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7DFBD2E4" w14:textId="41D52ED5" w:rsidR="00FB1D74" w:rsidRDefault="00144D74" w:rsidP="00A01D71">
      <w:pPr>
        <w:pStyle w:val="List"/>
        <w:spacing w:before="120" w:beforeAutospacing="0" w:after="0" w:afterAutospacing="0"/>
      </w:pPr>
      <w:r>
        <w:t>Use “</w:t>
      </w:r>
      <w:r w:rsidRPr="00144D74">
        <w:t xml:space="preserve">TEMPLATE PROTOCOL </w:t>
      </w:r>
      <w:r>
        <w:t>(</w:t>
      </w:r>
      <w:r w:rsidR="009C7812">
        <w:t>OCR</w:t>
      </w:r>
      <w:r w:rsidR="00830301">
        <w:t xml:space="preserve"> </w:t>
      </w:r>
      <w:r w:rsidR="002621BB">
        <w:t>9</w:t>
      </w:r>
      <w:r>
        <w:t>03)”</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7DFBD2E5" w14:textId="08511636"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025F58D0" w14:textId="4F8EA2BE" w:rsidR="00773248"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4975354" w:history="1">
        <w:r w:rsidR="00773248" w:rsidRPr="00CE339F">
          <w:rPr>
            <w:rStyle w:val="Hyperlink"/>
            <w:noProof/>
          </w:rPr>
          <w:t>1.0</w:t>
        </w:r>
        <w:r w:rsidR="00773248">
          <w:rPr>
            <w:rFonts w:asciiTheme="minorHAnsi" w:eastAsiaTheme="minorEastAsia" w:hAnsiTheme="minorHAnsi" w:cstheme="minorBidi"/>
            <w:noProof/>
            <w:sz w:val="22"/>
            <w:szCs w:val="22"/>
          </w:rPr>
          <w:tab/>
        </w:r>
        <w:r w:rsidR="00773248" w:rsidRPr="00CE339F">
          <w:rPr>
            <w:rStyle w:val="Hyperlink"/>
            <w:noProof/>
          </w:rPr>
          <w:t>Study Summary</w:t>
        </w:r>
        <w:r w:rsidR="00773248">
          <w:rPr>
            <w:noProof/>
            <w:webHidden/>
          </w:rPr>
          <w:tab/>
        </w:r>
        <w:r w:rsidR="00773248">
          <w:rPr>
            <w:noProof/>
            <w:webHidden/>
          </w:rPr>
          <w:fldChar w:fldCharType="begin"/>
        </w:r>
        <w:r w:rsidR="00773248">
          <w:rPr>
            <w:noProof/>
            <w:webHidden/>
          </w:rPr>
          <w:instrText xml:space="preserve"> PAGEREF _Toc24975354 \h </w:instrText>
        </w:r>
        <w:r w:rsidR="00773248">
          <w:rPr>
            <w:noProof/>
            <w:webHidden/>
          </w:rPr>
        </w:r>
        <w:r w:rsidR="00773248">
          <w:rPr>
            <w:noProof/>
            <w:webHidden/>
          </w:rPr>
          <w:fldChar w:fldCharType="separate"/>
        </w:r>
        <w:r w:rsidR="00773248">
          <w:rPr>
            <w:noProof/>
            <w:webHidden/>
          </w:rPr>
          <w:t>3</w:t>
        </w:r>
        <w:r w:rsidR="00773248">
          <w:rPr>
            <w:noProof/>
            <w:webHidden/>
          </w:rPr>
          <w:fldChar w:fldCharType="end"/>
        </w:r>
      </w:hyperlink>
    </w:p>
    <w:p w14:paraId="1EDEE773" w14:textId="05925541"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55" w:history="1">
        <w:r w:rsidRPr="00CE339F">
          <w:rPr>
            <w:rStyle w:val="Hyperlink"/>
            <w:noProof/>
          </w:rPr>
          <w:t>2.0</w:t>
        </w:r>
        <w:r>
          <w:rPr>
            <w:rFonts w:asciiTheme="minorHAnsi" w:eastAsiaTheme="minorEastAsia" w:hAnsiTheme="minorHAnsi" w:cstheme="minorBidi"/>
            <w:noProof/>
            <w:sz w:val="22"/>
            <w:szCs w:val="22"/>
          </w:rPr>
          <w:tab/>
        </w:r>
        <w:r w:rsidRPr="00CE339F">
          <w:rPr>
            <w:rStyle w:val="Hyperlink"/>
            <w:noProof/>
          </w:rPr>
          <w:t>Objectives*</w:t>
        </w:r>
        <w:r>
          <w:rPr>
            <w:noProof/>
            <w:webHidden/>
          </w:rPr>
          <w:tab/>
        </w:r>
        <w:r>
          <w:rPr>
            <w:noProof/>
            <w:webHidden/>
          </w:rPr>
          <w:fldChar w:fldCharType="begin"/>
        </w:r>
        <w:r>
          <w:rPr>
            <w:noProof/>
            <w:webHidden/>
          </w:rPr>
          <w:instrText xml:space="preserve"> PAGEREF _Toc24975355 \h </w:instrText>
        </w:r>
        <w:r>
          <w:rPr>
            <w:noProof/>
            <w:webHidden/>
          </w:rPr>
        </w:r>
        <w:r>
          <w:rPr>
            <w:noProof/>
            <w:webHidden/>
          </w:rPr>
          <w:fldChar w:fldCharType="separate"/>
        </w:r>
        <w:r>
          <w:rPr>
            <w:noProof/>
            <w:webHidden/>
          </w:rPr>
          <w:t>4</w:t>
        </w:r>
        <w:r>
          <w:rPr>
            <w:noProof/>
            <w:webHidden/>
          </w:rPr>
          <w:fldChar w:fldCharType="end"/>
        </w:r>
      </w:hyperlink>
    </w:p>
    <w:p w14:paraId="6861EFFC" w14:textId="4DE5A8EA"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56" w:history="1">
        <w:r w:rsidRPr="00CE339F">
          <w:rPr>
            <w:rStyle w:val="Hyperlink"/>
            <w:noProof/>
          </w:rPr>
          <w:t>3.0</w:t>
        </w:r>
        <w:r>
          <w:rPr>
            <w:rFonts w:asciiTheme="minorHAnsi" w:eastAsiaTheme="minorEastAsia" w:hAnsiTheme="minorHAnsi" w:cstheme="minorBidi"/>
            <w:noProof/>
            <w:sz w:val="22"/>
            <w:szCs w:val="22"/>
          </w:rPr>
          <w:tab/>
        </w:r>
        <w:r w:rsidRPr="00CE339F">
          <w:rPr>
            <w:rStyle w:val="Hyperlink"/>
            <w:noProof/>
          </w:rPr>
          <w:t>Background*</w:t>
        </w:r>
        <w:r>
          <w:rPr>
            <w:noProof/>
            <w:webHidden/>
          </w:rPr>
          <w:tab/>
        </w:r>
        <w:r>
          <w:rPr>
            <w:noProof/>
            <w:webHidden/>
          </w:rPr>
          <w:fldChar w:fldCharType="begin"/>
        </w:r>
        <w:r>
          <w:rPr>
            <w:noProof/>
            <w:webHidden/>
          </w:rPr>
          <w:instrText xml:space="preserve"> PAGEREF _Toc24975356 \h </w:instrText>
        </w:r>
        <w:r>
          <w:rPr>
            <w:noProof/>
            <w:webHidden/>
          </w:rPr>
        </w:r>
        <w:r>
          <w:rPr>
            <w:noProof/>
            <w:webHidden/>
          </w:rPr>
          <w:fldChar w:fldCharType="separate"/>
        </w:r>
        <w:r>
          <w:rPr>
            <w:noProof/>
            <w:webHidden/>
          </w:rPr>
          <w:t>4</w:t>
        </w:r>
        <w:r>
          <w:rPr>
            <w:noProof/>
            <w:webHidden/>
          </w:rPr>
          <w:fldChar w:fldCharType="end"/>
        </w:r>
      </w:hyperlink>
    </w:p>
    <w:p w14:paraId="104072C9" w14:textId="06C7D4A6"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57" w:history="1">
        <w:r w:rsidRPr="00CE339F">
          <w:rPr>
            <w:rStyle w:val="Hyperlink"/>
            <w:noProof/>
          </w:rPr>
          <w:t>4.0</w:t>
        </w:r>
        <w:r>
          <w:rPr>
            <w:rFonts w:asciiTheme="minorHAnsi" w:eastAsiaTheme="minorEastAsia" w:hAnsiTheme="minorHAnsi" w:cstheme="minorBidi"/>
            <w:noProof/>
            <w:sz w:val="22"/>
            <w:szCs w:val="22"/>
          </w:rPr>
          <w:tab/>
        </w:r>
        <w:r w:rsidRPr="00CE339F">
          <w:rPr>
            <w:rStyle w:val="Hyperlink"/>
            <w:noProof/>
          </w:rPr>
          <w:t>Study Endpoints*</w:t>
        </w:r>
        <w:r>
          <w:rPr>
            <w:noProof/>
            <w:webHidden/>
          </w:rPr>
          <w:tab/>
        </w:r>
        <w:r>
          <w:rPr>
            <w:noProof/>
            <w:webHidden/>
          </w:rPr>
          <w:fldChar w:fldCharType="begin"/>
        </w:r>
        <w:r>
          <w:rPr>
            <w:noProof/>
            <w:webHidden/>
          </w:rPr>
          <w:instrText xml:space="preserve"> PAGEREF _Toc24975357 \h </w:instrText>
        </w:r>
        <w:r>
          <w:rPr>
            <w:noProof/>
            <w:webHidden/>
          </w:rPr>
        </w:r>
        <w:r>
          <w:rPr>
            <w:noProof/>
            <w:webHidden/>
          </w:rPr>
          <w:fldChar w:fldCharType="separate"/>
        </w:r>
        <w:r>
          <w:rPr>
            <w:noProof/>
            <w:webHidden/>
          </w:rPr>
          <w:t>4</w:t>
        </w:r>
        <w:r>
          <w:rPr>
            <w:noProof/>
            <w:webHidden/>
          </w:rPr>
          <w:fldChar w:fldCharType="end"/>
        </w:r>
      </w:hyperlink>
    </w:p>
    <w:p w14:paraId="13805380" w14:textId="542BCD26"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58" w:history="1">
        <w:r w:rsidRPr="00CE339F">
          <w:rPr>
            <w:rStyle w:val="Hyperlink"/>
            <w:noProof/>
          </w:rPr>
          <w:t>5.0</w:t>
        </w:r>
        <w:r>
          <w:rPr>
            <w:rFonts w:asciiTheme="minorHAnsi" w:eastAsiaTheme="minorEastAsia" w:hAnsiTheme="minorHAnsi" w:cstheme="minorBidi"/>
            <w:noProof/>
            <w:sz w:val="22"/>
            <w:szCs w:val="22"/>
          </w:rPr>
          <w:tab/>
        </w:r>
        <w:r w:rsidRPr="00CE339F">
          <w:rPr>
            <w:rStyle w:val="Hyperlink"/>
            <w:noProof/>
          </w:rPr>
          <w:t>Study Intervention/Investigational Agent</w:t>
        </w:r>
        <w:r>
          <w:rPr>
            <w:noProof/>
            <w:webHidden/>
          </w:rPr>
          <w:tab/>
        </w:r>
        <w:r>
          <w:rPr>
            <w:noProof/>
            <w:webHidden/>
          </w:rPr>
          <w:fldChar w:fldCharType="begin"/>
        </w:r>
        <w:r>
          <w:rPr>
            <w:noProof/>
            <w:webHidden/>
          </w:rPr>
          <w:instrText xml:space="preserve"> PAGEREF _Toc24975358 \h </w:instrText>
        </w:r>
        <w:r>
          <w:rPr>
            <w:noProof/>
            <w:webHidden/>
          </w:rPr>
        </w:r>
        <w:r>
          <w:rPr>
            <w:noProof/>
            <w:webHidden/>
          </w:rPr>
          <w:fldChar w:fldCharType="separate"/>
        </w:r>
        <w:r>
          <w:rPr>
            <w:noProof/>
            <w:webHidden/>
          </w:rPr>
          <w:t>4</w:t>
        </w:r>
        <w:r>
          <w:rPr>
            <w:noProof/>
            <w:webHidden/>
          </w:rPr>
          <w:fldChar w:fldCharType="end"/>
        </w:r>
      </w:hyperlink>
    </w:p>
    <w:p w14:paraId="3D101E1B" w14:textId="05871F6D"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59" w:history="1">
        <w:r w:rsidRPr="00CE339F">
          <w:rPr>
            <w:rStyle w:val="Hyperlink"/>
            <w:noProof/>
          </w:rPr>
          <w:t>6.0</w:t>
        </w:r>
        <w:r>
          <w:rPr>
            <w:rFonts w:asciiTheme="minorHAnsi" w:eastAsiaTheme="minorEastAsia" w:hAnsiTheme="minorHAnsi" w:cstheme="minorBidi"/>
            <w:noProof/>
            <w:sz w:val="22"/>
            <w:szCs w:val="22"/>
          </w:rPr>
          <w:tab/>
        </w:r>
        <w:r w:rsidRPr="00CE339F">
          <w:rPr>
            <w:rStyle w:val="Hyperlink"/>
            <w:noProof/>
          </w:rPr>
          <w:t>Procedures Involved*</w:t>
        </w:r>
        <w:r>
          <w:rPr>
            <w:noProof/>
            <w:webHidden/>
          </w:rPr>
          <w:tab/>
        </w:r>
        <w:r>
          <w:rPr>
            <w:noProof/>
            <w:webHidden/>
          </w:rPr>
          <w:fldChar w:fldCharType="begin"/>
        </w:r>
        <w:r>
          <w:rPr>
            <w:noProof/>
            <w:webHidden/>
          </w:rPr>
          <w:instrText xml:space="preserve"> PAGEREF _Toc24975359 \h </w:instrText>
        </w:r>
        <w:r>
          <w:rPr>
            <w:noProof/>
            <w:webHidden/>
          </w:rPr>
        </w:r>
        <w:r>
          <w:rPr>
            <w:noProof/>
            <w:webHidden/>
          </w:rPr>
          <w:fldChar w:fldCharType="separate"/>
        </w:r>
        <w:r>
          <w:rPr>
            <w:noProof/>
            <w:webHidden/>
          </w:rPr>
          <w:t>5</w:t>
        </w:r>
        <w:r>
          <w:rPr>
            <w:noProof/>
            <w:webHidden/>
          </w:rPr>
          <w:fldChar w:fldCharType="end"/>
        </w:r>
      </w:hyperlink>
    </w:p>
    <w:p w14:paraId="2E5FCC06" w14:textId="4A40C30F"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0" w:history="1">
        <w:r w:rsidRPr="00CE339F">
          <w:rPr>
            <w:rStyle w:val="Hyperlink"/>
            <w:noProof/>
          </w:rPr>
          <w:t>7.0</w:t>
        </w:r>
        <w:r>
          <w:rPr>
            <w:rFonts w:asciiTheme="minorHAnsi" w:eastAsiaTheme="minorEastAsia" w:hAnsiTheme="minorHAnsi" w:cstheme="minorBidi"/>
            <w:noProof/>
            <w:sz w:val="22"/>
            <w:szCs w:val="22"/>
          </w:rPr>
          <w:tab/>
        </w:r>
        <w:r w:rsidRPr="00CE339F">
          <w:rPr>
            <w:rStyle w:val="Hyperlink"/>
            <w:noProof/>
          </w:rPr>
          <w:t>Data and Specimen Banking*</w:t>
        </w:r>
        <w:r>
          <w:rPr>
            <w:noProof/>
            <w:webHidden/>
          </w:rPr>
          <w:tab/>
        </w:r>
        <w:r>
          <w:rPr>
            <w:noProof/>
            <w:webHidden/>
          </w:rPr>
          <w:fldChar w:fldCharType="begin"/>
        </w:r>
        <w:r>
          <w:rPr>
            <w:noProof/>
            <w:webHidden/>
          </w:rPr>
          <w:instrText xml:space="preserve"> PAGEREF _Toc24975360 \h </w:instrText>
        </w:r>
        <w:r>
          <w:rPr>
            <w:noProof/>
            <w:webHidden/>
          </w:rPr>
        </w:r>
        <w:r>
          <w:rPr>
            <w:noProof/>
            <w:webHidden/>
          </w:rPr>
          <w:fldChar w:fldCharType="separate"/>
        </w:r>
        <w:r>
          <w:rPr>
            <w:noProof/>
            <w:webHidden/>
          </w:rPr>
          <w:t>5</w:t>
        </w:r>
        <w:r>
          <w:rPr>
            <w:noProof/>
            <w:webHidden/>
          </w:rPr>
          <w:fldChar w:fldCharType="end"/>
        </w:r>
      </w:hyperlink>
    </w:p>
    <w:p w14:paraId="2C22D055" w14:textId="3F190C44"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1" w:history="1">
        <w:r w:rsidRPr="00CE339F">
          <w:rPr>
            <w:rStyle w:val="Hyperlink"/>
            <w:noProof/>
          </w:rPr>
          <w:t>8.0</w:t>
        </w:r>
        <w:r>
          <w:rPr>
            <w:rFonts w:asciiTheme="minorHAnsi" w:eastAsiaTheme="minorEastAsia" w:hAnsiTheme="minorHAnsi" w:cstheme="minorBidi"/>
            <w:noProof/>
            <w:sz w:val="22"/>
            <w:szCs w:val="22"/>
          </w:rPr>
          <w:tab/>
        </w:r>
        <w:r w:rsidRPr="00CE339F">
          <w:rPr>
            <w:rStyle w:val="Hyperlink"/>
            <w:noProof/>
          </w:rPr>
          <w:t>Sharing of Results with Subjects*</w:t>
        </w:r>
        <w:r>
          <w:rPr>
            <w:noProof/>
            <w:webHidden/>
          </w:rPr>
          <w:tab/>
        </w:r>
        <w:r>
          <w:rPr>
            <w:noProof/>
            <w:webHidden/>
          </w:rPr>
          <w:fldChar w:fldCharType="begin"/>
        </w:r>
        <w:r>
          <w:rPr>
            <w:noProof/>
            <w:webHidden/>
          </w:rPr>
          <w:instrText xml:space="preserve"> PAGEREF _Toc24975361 \h </w:instrText>
        </w:r>
        <w:r>
          <w:rPr>
            <w:noProof/>
            <w:webHidden/>
          </w:rPr>
        </w:r>
        <w:r>
          <w:rPr>
            <w:noProof/>
            <w:webHidden/>
          </w:rPr>
          <w:fldChar w:fldCharType="separate"/>
        </w:r>
        <w:r>
          <w:rPr>
            <w:noProof/>
            <w:webHidden/>
          </w:rPr>
          <w:t>6</w:t>
        </w:r>
        <w:r>
          <w:rPr>
            <w:noProof/>
            <w:webHidden/>
          </w:rPr>
          <w:fldChar w:fldCharType="end"/>
        </w:r>
      </w:hyperlink>
    </w:p>
    <w:p w14:paraId="4E9F11AA" w14:textId="72CF492B"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2" w:history="1">
        <w:r w:rsidRPr="00CE339F">
          <w:rPr>
            <w:rStyle w:val="Hyperlink"/>
            <w:noProof/>
          </w:rPr>
          <w:t>9.0</w:t>
        </w:r>
        <w:r>
          <w:rPr>
            <w:rFonts w:asciiTheme="minorHAnsi" w:eastAsiaTheme="minorEastAsia" w:hAnsiTheme="minorHAnsi" w:cstheme="minorBidi"/>
            <w:noProof/>
            <w:sz w:val="22"/>
            <w:szCs w:val="22"/>
          </w:rPr>
          <w:tab/>
        </w:r>
        <w:r w:rsidRPr="00CE339F">
          <w:rPr>
            <w:rStyle w:val="Hyperlink"/>
            <w:noProof/>
          </w:rPr>
          <w:t>Study Timelines*</w:t>
        </w:r>
        <w:r>
          <w:rPr>
            <w:noProof/>
            <w:webHidden/>
          </w:rPr>
          <w:tab/>
        </w:r>
        <w:r>
          <w:rPr>
            <w:noProof/>
            <w:webHidden/>
          </w:rPr>
          <w:fldChar w:fldCharType="begin"/>
        </w:r>
        <w:r>
          <w:rPr>
            <w:noProof/>
            <w:webHidden/>
          </w:rPr>
          <w:instrText xml:space="preserve"> PAGEREF _Toc24975362 \h </w:instrText>
        </w:r>
        <w:r>
          <w:rPr>
            <w:noProof/>
            <w:webHidden/>
          </w:rPr>
        </w:r>
        <w:r>
          <w:rPr>
            <w:noProof/>
            <w:webHidden/>
          </w:rPr>
          <w:fldChar w:fldCharType="separate"/>
        </w:r>
        <w:r>
          <w:rPr>
            <w:noProof/>
            <w:webHidden/>
          </w:rPr>
          <w:t>6</w:t>
        </w:r>
        <w:r>
          <w:rPr>
            <w:noProof/>
            <w:webHidden/>
          </w:rPr>
          <w:fldChar w:fldCharType="end"/>
        </w:r>
      </w:hyperlink>
    </w:p>
    <w:p w14:paraId="477576DB" w14:textId="3C607EA3"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3" w:history="1">
        <w:r w:rsidRPr="00CE339F">
          <w:rPr>
            <w:rStyle w:val="Hyperlink"/>
            <w:noProof/>
          </w:rPr>
          <w:t>10.0</w:t>
        </w:r>
        <w:r>
          <w:rPr>
            <w:rFonts w:asciiTheme="minorHAnsi" w:eastAsiaTheme="minorEastAsia" w:hAnsiTheme="minorHAnsi" w:cstheme="minorBidi"/>
            <w:noProof/>
            <w:sz w:val="22"/>
            <w:szCs w:val="22"/>
          </w:rPr>
          <w:tab/>
        </w:r>
        <w:r w:rsidRPr="00CE339F">
          <w:rPr>
            <w:rStyle w:val="Hyperlink"/>
            <w:noProof/>
          </w:rPr>
          <w:t>Inclusion and Exclusion Criteria*</w:t>
        </w:r>
        <w:r>
          <w:rPr>
            <w:noProof/>
            <w:webHidden/>
          </w:rPr>
          <w:tab/>
        </w:r>
        <w:r>
          <w:rPr>
            <w:noProof/>
            <w:webHidden/>
          </w:rPr>
          <w:fldChar w:fldCharType="begin"/>
        </w:r>
        <w:r>
          <w:rPr>
            <w:noProof/>
            <w:webHidden/>
          </w:rPr>
          <w:instrText xml:space="preserve"> PAGEREF _Toc24975363 \h </w:instrText>
        </w:r>
        <w:r>
          <w:rPr>
            <w:noProof/>
            <w:webHidden/>
          </w:rPr>
        </w:r>
        <w:r>
          <w:rPr>
            <w:noProof/>
            <w:webHidden/>
          </w:rPr>
          <w:fldChar w:fldCharType="separate"/>
        </w:r>
        <w:r>
          <w:rPr>
            <w:noProof/>
            <w:webHidden/>
          </w:rPr>
          <w:t>6</w:t>
        </w:r>
        <w:r>
          <w:rPr>
            <w:noProof/>
            <w:webHidden/>
          </w:rPr>
          <w:fldChar w:fldCharType="end"/>
        </w:r>
      </w:hyperlink>
    </w:p>
    <w:p w14:paraId="005D9012" w14:textId="1DDEEAE3"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4" w:history="1">
        <w:r w:rsidRPr="00CE339F">
          <w:rPr>
            <w:rStyle w:val="Hyperlink"/>
            <w:noProof/>
          </w:rPr>
          <w:t>11.0</w:t>
        </w:r>
        <w:r>
          <w:rPr>
            <w:rFonts w:asciiTheme="minorHAnsi" w:eastAsiaTheme="minorEastAsia" w:hAnsiTheme="minorHAnsi" w:cstheme="minorBidi"/>
            <w:noProof/>
            <w:sz w:val="22"/>
            <w:szCs w:val="22"/>
          </w:rPr>
          <w:tab/>
        </w:r>
        <w:r w:rsidRPr="00CE339F">
          <w:rPr>
            <w:rStyle w:val="Hyperlink"/>
            <w:noProof/>
          </w:rPr>
          <w:t>Vulnerable Populations*</w:t>
        </w:r>
        <w:r>
          <w:rPr>
            <w:noProof/>
            <w:webHidden/>
          </w:rPr>
          <w:tab/>
        </w:r>
        <w:r>
          <w:rPr>
            <w:noProof/>
            <w:webHidden/>
          </w:rPr>
          <w:fldChar w:fldCharType="begin"/>
        </w:r>
        <w:r>
          <w:rPr>
            <w:noProof/>
            <w:webHidden/>
          </w:rPr>
          <w:instrText xml:space="preserve"> PAGEREF _Toc24975364 \h </w:instrText>
        </w:r>
        <w:r>
          <w:rPr>
            <w:noProof/>
            <w:webHidden/>
          </w:rPr>
        </w:r>
        <w:r>
          <w:rPr>
            <w:noProof/>
            <w:webHidden/>
          </w:rPr>
          <w:fldChar w:fldCharType="separate"/>
        </w:r>
        <w:r>
          <w:rPr>
            <w:noProof/>
            <w:webHidden/>
          </w:rPr>
          <w:t>6</w:t>
        </w:r>
        <w:r>
          <w:rPr>
            <w:noProof/>
            <w:webHidden/>
          </w:rPr>
          <w:fldChar w:fldCharType="end"/>
        </w:r>
      </w:hyperlink>
    </w:p>
    <w:p w14:paraId="206CB438" w14:textId="11410F77"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5" w:history="1">
        <w:r w:rsidRPr="00CE339F">
          <w:rPr>
            <w:rStyle w:val="Hyperlink"/>
            <w:noProof/>
          </w:rPr>
          <w:t>12.0</w:t>
        </w:r>
        <w:r>
          <w:rPr>
            <w:rFonts w:asciiTheme="minorHAnsi" w:eastAsiaTheme="minorEastAsia" w:hAnsiTheme="minorHAnsi" w:cstheme="minorBidi"/>
            <w:noProof/>
            <w:sz w:val="22"/>
            <w:szCs w:val="22"/>
          </w:rPr>
          <w:tab/>
        </w:r>
        <w:r w:rsidRPr="00CE339F">
          <w:rPr>
            <w:rStyle w:val="Hyperlink"/>
            <w:noProof/>
          </w:rPr>
          <w:t>Local Number of Subjects</w:t>
        </w:r>
        <w:r>
          <w:rPr>
            <w:noProof/>
            <w:webHidden/>
          </w:rPr>
          <w:tab/>
        </w:r>
        <w:r>
          <w:rPr>
            <w:noProof/>
            <w:webHidden/>
          </w:rPr>
          <w:fldChar w:fldCharType="begin"/>
        </w:r>
        <w:r>
          <w:rPr>
            <w:noProof/>
            <w:webHidden/>
          </w:rPr>
          <w:instrText xml:space="preserve"> PAGEREF _Toc24975365 \h </w:instrText>
        </w:r>
        <w:r>
          <w:rPr>
            <w:noProof/>
            <w:webHidden/>
          </w:rPr>
        </w:r>
        <w:r>
          <w:rPr>
            <w:noProof/>
            <w:webHidden/>
          </w:rPr>
          <w:fldChar w:fldCharType="separate"/>
        </w:r>
        <w:r>
          <w:rPr>
            <w:noProof/>
            <w:webHidden/>
          </w:rPr>
          <w:t>7</w:t>
        </w:r>
        <w:r>
          <w:rPr>
            <w:noProof/>
            <w:webHidden/>
          </w:rPr>
          <w:fldChar w:fldCharType="end"/>
        </w:r>
      </w:hyperlink>
    </w:p>
    <w:p w14:paraId="054A8C3C" w14:textId="281C6463"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6" w:history="1">
        <w:r w:rsidRPr="00CE339F">
          <w:rPr>
            <w:rStyle w:val="Hyperlink"/>
            <w:noProof/>
          </w:rPr>
          <w:t>13.0</w:t>
        </w:r>
        <w:r>
          <w:rPr>
            <w:rFonts w:asciiTheme="minorHAnsi" w:eastAsiaTheme="minorEastAsia" w:hAnsiTheme="minorHAnsi" w:cstheme="minorBidi"/>
            <w:noProof/>
            <w:sz w:val="22"/>
            <w:szCs w:val="22"/>
          </w:rPr>
          <w:tab/>
        </w:r>
        <w:r w:rsidRPr="00CE339F">
          <w:rPr>
            <w:rStyle w:val="Hyperlink"/>
            <w:noProof/>
          </w:rPr>
          <w:t>Recruitment Methods</w:t>
        </w:r>
        <w:r>
          <w:rPr>
            <w:noProof/>
            <w:webHidden/>
          </w:rPr>
          <w:tab/>
        </w:r>
        <w:r>
          <w:rPr>
            <w:noProof/>
            <w:webHidden/>
          </w:rPr>
          <w:fldChar w:fldCharType="begin"/>
        </w:r>
        <w:r>
          <w:rPr>
            <w:noProof/>
            <w:webHidden/>
          </w:rPr>
          <w:instrText xml:space="preserve"> PAGEREF _Toc24975366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14:paraId="17F28B07" w14:textId="17410599"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7" w:history="1">
        <w:r w:rsidRPr="00CE339F">
          <w:rPr>
            <w:rStyle w:val="Hyperlink"/>
            <w:noProof/>
          </w:rPr>
          <w:t>14.0</w:t>
        </w:r>
        <w:r>
          <w:rPr>
            <w:rFonts w:asciiTheme="minorHAnsi" w:eastAsiaTheme="minorEastAsia" w:hAnsiTheme="minorHAnsi" w:cstheme="minorBidi"/>
            <w:noProof/>
            <w:sz w:val="22"/>
            <w:szCs w:val="22"/>
          </w:rPr>
          <w:tab/>
        </w:r>
        <w:r w:rsidRPr="00CE339F">
          <w:rPr>
            <w:rStyle w:val="Hyperlink"/>
            <w:noProof/>
          </w:rPr>
          <w:t>Withdrawal of Subjects*</w:t>
        </w:r>
        <w:r>
          <w:rPr>
            <w:noProof/>
            <w:webHidden/>
          </w:rPr>
          <w:tab/>
        </w:r>
        <w:r>
          <w:rPr>
            <w:noProof/>
            <w:webHidden/>
          </w:rPr>
          <w:fldChar w:fldCharType="begin"/>
        </w:r>
        <w:r>
          <w:rPr>
            <w:noProof/>
            <w:webHidden/>
          </w:rPr>
          <w:instrText xml:space="preserve"> PAGEREF _Toc24975367 \h </w:instrText>
        </w:r>
        <w:r>
          <w:rPr>
            <w:noProof/>
            <w:webHidden/>
          </w:rPr>
        </w:r>
        <w:r>
          <w:rPr>
            <w:noProof/>
            <w:webHidden/>
          </w:rPr>
          <w:fldChar w:fldCharType="separate"/>
        </w:r>
        <w:r>
          <w:rPr>
            <w:noProof/>
            <w:webHidden/>
          </w:rPr>
          <w:t>7</w:t>
        </w:r>
        <w:r>
          <w:rPr>
            <w:noProof/>
            <w:webHidden/>
          </w:rPr>
          <w:fldChar w:fldCharType="end"/>
        </w:r>
      </w:hyperlink>
    </w:p>
    <w:p w14:paraId="4ECC4BFB" w14:textId="675A4A4F"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8" w:history="1">
        <w:r w:rsidRPr="00CE339F">
          <w:rPr>
            <w:rStyle w:val="Hyperlink"/>
            <w:noProof/>
          </w:rPr>
          <w:t>15.0</w:t>
        </w:r>
        <w:r>
          <w:rPr>
            <w:rFonts w:asciiTheme="minorHAnsi" w:eastAsiaTheme="minorEastAsia" w:hAnsiTheme="minorHAnsi" w:cstheme="minorBidi"/>
            <w:noProof/>
            <w:sz w:val="22"/>
            <w:szCs w:val="22"/>
          </w:rPr>
          <w:tab/>
        </w:r>
        <w:r w:rsidRPr="00CE339F">
          <w:rPr>
            <w:rStyle w:val="Hyperlink"/>
            <w:noProof/>
          </w:rPr>
          <w:t>Risks to Subjects*</w:t>
        </w:r>
        <w:r>
          <w:rPr>
            <w:noProof/>
            <w:webHidden/>
          </w:rPr>
          <w:tab/>
        </w:r>
        <w:r>
          <w:rPr>
            <w:noProof/>
            <w:webHidden/>
          </w:rPr>
          <w:fldChar w:fldCharType="begin"/>
        </w:r>
        <w:r>
          <w:rPr>
            <w:noProof/>
            <w:webHidden/>
          </w:rPr>
          <w:instrText xml:space="preserve"> PAGEREF _Toc24975368 \h </w:instrText>
        </w:r>
        <w:r>
          <w:rPr>
            <w:noProof/>
            <w:webHidden/>
          </w:rPr>
        </w:r>
        <w:r>
          <w:rPr>
            <w:noProof/>
            <w:webHidden/>
          </w:rPr>
          <w:fldChar w:fldCharType="separate"/>
        </w:r>
        <w:r>
          <w:rPr>
            <w:noProof/>
            <w:webHidden/>
          </w:rPr>
          <w:t>7</w:t>
        </w:r>
        <w:r>
          <w:rPr>
            <w:noProof/>
            <w:webHidden/>
          </w:rPr>
          <w:fldChar w:fldCharType="end"/>
        </w:r>
      </w:hyperlink>
    </w:p>
    <w:p w14:paraId="0E8BBE1E" w14:textId="7D9E06AD"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69" w:history="1">
        <w:r w:rsidRPr="00CE339F">
          <w:rPr>
            <w:rStyle w:val="Hyperlink"/>
            <w:noProof/>
          </w:rPr>
          <w:t>16.0</w:t>
        </w:r>
        <w:r>
          <w:rPr>
            <w:rFonts w:asciiTheme="minorHAnsi" w:eastAsiaTheme="minorEastAsia" w:hAnsiTheme="minorHAnsi" w:cstheme="minorBidi"/>
            <w:noProof/>
            <w:sz w:val="22"/>
            <w:szCs w:val="22"/>
          </w:rPr>
          <w:tab/>
        </w:r>
        <w:r w:rsidRPr="00CE339F">
          <w:rPr>
            <w:rStyle w:val="Hyperlink"/>
            <w:noProof/>
          </w:rPr>
          <w:t>Potential Benefits to Subjects*</w:t>
        </w:r>
        <w:r>
          <w:rPr>
            <w:noProof/>
            <w:webHidden/>
          </w:rPr>
          <w:tab/>
        </w:r>
        <w:r>
          <w:rPr>
            <w:noProof/>
            <w:webHidden/>
          </w:rPr>
          <w:fldChar w:fldCharType="begin"/>
        </w:r>
        <w:r>
          <w:rPr>
            <w:noProof/>
            <w:webHidden/>
          </w:rPr>
          <w:instrText xml:space="preserve"> PAGEREF _Toc24975369 \h </w:instrText>
        </w:r>
        <w:r>
          <w:rPr>
            <w:noProof/>
            <w:webHidden/>
          </w:rPr>
        </w:r>
        <w:r>
          <w:rPr>
            <w:noProof/>
            <w:webHidden/>
          </w:rPr>
          <w:fldChar w:fldCharType="separate"/>
        </w:r>
        <w:r>
          <w:rPr>
            <w:noProof/>
            <w:webHidden/>
          </w:rPr>
          <w:t>8</w:t>
        </w:r>
        <w:r>
          <w:rPr>
            <w:noProof/>
            <w:webHidden/>
          </w:rPr>
          <w:fldChar w:fldCharType="end"/>
        </w:r>
      </w:hyperlink>
    </w:p>
    <w:p w14:paraId="220947E3" w14:textId="10B31795"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0" w:history="1">
        <w:r w:rsidRPr="00CE339F">
          <w:rPr>
            <w:rStyle w:val="Hyperlink"/>
            <w:noProof/>
          </w:rPr>
          <w:t>17.0</w:t>
        </w:r>
        <w:r>
          <w:rPr>
            <w:rFonts w:asciiTheme="minorHAnsi" w:eastAsiaTheme="minorEastAsia" w:hAnsiTheme="minorHAnsi" w:cstheme="minorBidi"/>
            <w:noProof/>
            <w:sz w:val="22"/>
            <w:szCs w:val="22"/>
          </w:rPr>
          <w:tab/>
        </w:r>
        <w:r w:rsidRPr="00CE339F">
          <w:rPr>
            <w:rStyle w:val="Hyperlink"/>
            <w:noProof/>
          </w:rPr>
          <w:t>Data Management* and Confidentiality</w:t>
        </w:r>
        <w:r>
          <w:rPr>
            <w:noProof/>
            <w:webHidden/>
          </w:rPr>
          <w:tab/>
        </w:r>
        <w:r>
          <w:rPr>
            <w:noProof/>
            <w:webHidden/>
          </w:rPr>
          <w:fldChar w:fldCharType="begin"/>
        </w:r>
        <w:r>
          <w:rPr>
            <w:noProof/>
            <w:webHidden/>
          </w:rPr>
          <w:instrText xml:space="preserve"> PAGEREF _Toc24975370 \h </w:instrText>
        </w:r>
        <w:r>
          <w:rPr>
            <w:noProof/>
            <w:webHidden/>
          </w:rPr>
        </w:r>
        <w:r>
          <w:rPr>
            <w:noProof/>
            <w:webHidden/>
          </w:rPr>
          <w:fldChar w:fldCharType="separate"/>
        </w:r>
        <w:r>
          <w:rPr>
            <w:noProof/>
            <w:webHidden/>
          </w:rPr>
          <w:t>8</w:t>
        </w:r>
        <w:r>
          <w:rPr>
            <w:noProof/>
            <w:webHidden/>
          </w:rPr>
          <w:fldChar w:fldCharType="end"/>
        </w:r>
      </w:hyperlink>
    </w:p>
    <w:p w14:paraId="591791C6" w14:textId="7B757DFE"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1" w:history="1">
        <w:r w:rsidRPr="00CE339F">
          <w:rPr>
            <w:rStyle w:val="Hyperlink"/>
            <w:noProof/>
          </w:rPr>
          <w:t>18.0</w:t>
        </w:r>
        <w:r>
          <w:rPr>
            <w:rFonts w:asciiTheme="minorHAnsi" w:eastAsiaTheme="minorEastAsia" w:hAnsiTheme="minorHAnsi" w:cstheme="minorBidi"/>
            <w:noProof/>
            <w:sz w:val="22"/>
            <w:szCs w:val="22"/>
          </w:rPr>
          <w:tab/>
        </w:r>
        <w:r w:rsidRPr="00CE339F">
          <w:rPr>
            <w:rStyle w:val="Hyperlink"/>
            <w:noProof/>
          </w:rPr>
          <w:t>Provisions to Monitor the Data to Ensure the Safety of Subjects*</w:t>
        </w:r>
        <w:r>
          <w:rPr>
            <w:noProof/>
            <w:webHidden/>
          </w:rPr>
          <w:tab/>
        </w:r>
        <w:r>
          <w:rPr>
            <w:noProof/>
            <w:webHidden/>
          </w:rPr>
          <w:fldChar w:fldCharType="begin"/>
        </w:r>
        <w:r>
          <w:rPr>
            <w:noProof/>
            <w:webHidden/>
          </w:rPr>
          <w:instrText xml:space="preserve"> PAGEREF _Toc24975371 \h </w:instrText>
        </w:r>
        <w:r>
          <w:rPr>
            <w:noProof/>
            <w:webHidden/>
          </w:rPr>
        </w:r>
        <w:r>
          <w:rPr>
            <w:noProof/>
            <w:webHidden/>
          </w:rPr>
          <w:fldChar w:fldCharType="separate"/>
        </w:r>
        <w:r>
          <w:rPr>
            <w:noProof/>
            <w:webHidden/>
          </w:rPr>
          <w:t>8</w:t>
        </w:r>
        <w:r>
          <w:rPr>
            <w:noProof/>
            <w:webHidden/>
          </w:rPr>
          <w:fldChar w:fldCharType="end"/>
        </w:r>
      </w:hyperlink>
    </w:p>
    <w:p w14:paraId="78404F9D" w14:textId="2E53C059"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2" w:history="1">
        <w:r w:rsidRPr="00CE339F">
          <w:rPr>
            <w:rStyle w:val="Hyperlink"/>
            <w:noProof/>
          </w:rPr>
          <w:t>19.0</w:t>
        </w:r>
        <w:r>
          <w:rPr>
            <w:rFonts w:asciiTheme="minorHAnsi" w:eastAsiaTheme="minorEastAsia" w:hAnsiTheme="minorHAnsi" w:cstheme="minorBidi"/>
            <w:noProof/>
            <w:sz w:val="22"/>
            <w:szCs w:val="22"/>
          </w:rPr>
          <w:tab/>
        </w:r>
        <w:r w:rsidRPr="00CE339F">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_Toc24975372 \h </w:instrText>
        </w:r>
        <w:r>
          <w:rPr>
            <w:noProof/>
            <w:webHidden/>
          </w:rPr>
        </w:r>
        <w:r>
          <w:rPr>
            <w:noProof/>
            <w:webHidden/>
          </w:rPr>
          <w:fldChar w:fldCharType="separate"/>
        </w:r>
        <w:r>
          <w:rPr>
            <w:noProof/>
            <w:webHidden/>
          </w:rPr>
          <w:t>9</w:t>
        </w:r>
        <w:r>
          <w:rPr>
            <w:noProof/>
            <w:webHidden/>
          </w:rPr>
          <w:fldChar w:fldCharType="end"/>
        </w:r>
      </w:hyperlink>
    </w:p>
    <w:p w14:paraId="563B2F72" w14:textId="14B2C89C"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3" w:history="1">
        <w:r w:rsidRPr="00CE339F">
          <w:rPr>
            <w:rStyle w:val="Hyperlink"/>
            <w:noProof/>
          </w:rPr>
          <w:t>20.0</w:t>
        </w:r>
        <w:r>
          <w:rPr>
            <w:rFonts w:asciiTheme="minorHAnsi" w:eastAsiaTheme="minorEastAsia" w:hAnsiTheme="minorHAnsi" w:cstheme="minorBidi"/>
            <w:noProof/>
            <w:sz w:val="22"/>
            <w:szCs w:val="22"/>
          </w:rPr>
          <w:tab/>
        </w:r>
        <w:r w:rsidRPr="00CE339F">
          <w:rPr>
            <w:rStyle w:val="Hyperlink"/>
            <w:noProof/>
          </w:rPr>
          <w:t>Compensation for Research-Related Injury</w:t>
        </w:r>
        <w:r>
          <w:rPr>
            <w:noProof/>
            <w:webHidden/>
          </w:rPr>
          <w:tab/>
        </w:r>
        <w:r>
          <w:rPr>
            <w:noProof/>
            <w:webHidden/>
          </w:rPr>
          <w:fldChar w:fldCharType="begin"/>
        </w:r>
        <w:r>
          <w:rPr>
            <w:noProof/>
            <w:webHidden/>
          </w:rPr>
          <w:instrText xml:space="preserve"> PAGEREF _Toc24975373 \h </w:instrText>
        </w:r>
        <w:r>
          <w:rPr>
            <w:noProof/>
            <w:webHidden/>
          </w:rPr>
        </w:r>
        <w:r>
          <w:rPr>
            <w:noProof/>
            <w:webHidden/>
          </w:rPr>
          <w:fldChar w:fldCharType="separate"/>
        </w:r>
        <w:r>
          <w:rPr>
            <w:noProof/>
            <w:webHidden/>
          </w:rPr>
          <w:t>9</w:t>
        </w:r>
        <w:r>
          <w:rPr>
            <w:noProof/>
            <w:webHidden/>
          </w:rPr>
          <w:fldChar w:fldCharType="end"/>
        </w:r>
      </w:hyperlink>
    </w:p>
    <w:p w14:paraId="37981A88" w14:textId="20C20799"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4" w:history="1">
        <w:r w:rsidRPr="00CE339F">
          <w:rPr>
            <w:rStyle w:val="Hyperlink"/>
            <w:noProof/>
          </w:rPr>
          <w:t>21.0</w:t>
        </w:r>
        <w:r>
          <w:rPr>
            <w:rFonts w:asciiTheme="minorHAnsi" w:eastAsiaTheme="minorEastAsia" w:hAnsiTheme="minorHAnsi" w:cstheme="minorBidi"/>
            <w:noProof/>
            <w:sz w:val="22"/>
            <w:szCs w:val="22"/>
          </w:rPr>
          <w:tab/>
        </w:r>
        <w:r w:rsidRPr="00CE339F">
          <w:rPr>
            <w:rStyle w:val="Hyperlink"/>
            <w:noProof/>
          </w:rPr>
          <w:t>Economic Burden to Subjects</w:t>
        </w:r>
        <w:r>
          <w:rPr>
            <w:noProof/>
            <w:webHidden/>
          </w:rPr>
          <w:tab/>
        </w:r>
        <w:r>
          <w:rPr>
            <w:noProof/>
            <w:webHidden/>
          </w:rPr>
          <w:fldChar w:fldCharType="begin"/>
        </w:r>
        <w:r>
          <w:rPr>
            <w:noProof/>
            <w:webHidden/>
          </w:rPr>
          <w:instrText xml:space="preserve"> PAGEREF _Toc24975374 \h </w:instrText>
        </w:r>
        <w:r>
          <w:rPr>
            <w:noProof/>
            <w:webHidden/>
          </w:rPr>
        </w:r>
        <w:r>
          <w:rPr>
            <w:noProof/>
            <w:webHidden/>
          </w:rPr>
          <w:fldChar w:fldCharType="separate"/>
        </w:r>
        <w:r>
          <w:rPr>
            <w:noProof/>
            <w:webHidden/>
          </w:rPr>
          <w:t>9</w:t>
        </w:r>
        <w:r>
          <w:rPr>
            <w:noProof/>
            <w:webHidden/>
          </w:rPr>
          <w:fldChar w:fldCharType="end"/>
        </w:r>
      </w:hyperlink>
    </w:p>
    <w:p w14:paraId="613E9F62" w14:textId="2F612062"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5" w:history="1">
        <w:r w:rsidRPr="00CE339F">
          <w:rPr>
            <w:rStyle w:val="Hyperlink"/>
            <w:noProof/>
          </w:rPr>
          <w:t>22.0</w:t>
        </w:r>
        <w:r>
          <w:rPr>
            <w:rFonts w:asciiTheme="minorHAnsi" w:eastAsiaTheme="minorEastAsia" w:hAnsiTheme="minorHAnsi" w:cstheme="minorBidi"/>
            <w:noProof/>
            <w:sz w:val="22"/>
            <w:szCs w:val="22"/>
          </w:rPr>
          <w:tab/>
        </w:r>
        <w:r w:rsidRPr="00CE339F">
          <w:rPr>
            <w:rStyle w:val="Hyperlink"/>
            <w:noProof/>
          </w:rPr>
          <w:t>Consent Process</w:t>
        </w:r>
        <w:r>
          <w:rPr>
            <w:noProof/>
            <w:webHidden/>
          </w:rPr>
          <w:tab/>
        </w:r>
        <w:r>
          <w:rPr>
            <w:noProof/>
            <w:webHidden/>
          </w:rPr>
          <w:fldChar w:fldCharType="begin"/>
        </w:r>
        <w:r>
          <w:rPr>
            <w:noProof/>
            <w:webHidden/>
          </w:rPr>
          <w:instrText xml:space="preserve"> PAGEREF _Toc24975375 \h </w:instrText>
        </w:r>
        <w:r>
          <w:rPr>
            <w:noProof/>
            <w:webHidden/>
          </w:rPr>
        </w:r>
        <w:r>
          <w:rPr>
            <w:noProof/>
            <w:webHidden/>
          </w:rPr>
          <w:fldChar w:fldCharType="separate"/>
        </w:r>
        <w:r>
          <w:rPr>
            <w:noProof/>
            <w:webHidden/>
          </w:rPr>
          <w:t>9</w:t>
        </w:r>
        <w:r>
          <w:rPr>
            <w:noProof/>
            <w:webHidden/>
          </w:rPr>
          <w:fldChar w:fldCharType="end"/>
        </w:r>
      </w:hyperlink>
    </w:p>
    <w:p w14:paraId="3A75537C" w14:textId="3272822E"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6" w:history="1">
        <w:r w:rsidRPr="00CE339F">
          <w:rPr>
            <w:rStyle w:val="Hyperlink"/>
            <w:noProof/>
          </w:rPr>
          <w:t>23.0</w:t>
        </w:r>
        <w:r>
          <w:rPr>
            <w:rFonts w:asciiTheme="minorHAnsi" w:eastAsiaTheme="minorEastAsia" w:hAnsiTheme="minorHAnsi" w:cstheme="minorBidi"/>
            <w:noProof/>
            <w:sz w:val="22"/>
            <w:szCs w:val="22"/>
          </w:rPr>
          <w:tab/>
        </w:r>
        <w:r w:rsidRPr="00CE339F">
          <w:rPr>
            <w:rStyle w:val="Hyperlink"/>
            <w:noProof/>
          </w:rPr>
          <w:t>Process to Document Consent in Writing</w:t>
        </w:r>
        <w:r>
          <w:rPr>
            <w:noProof/>
            <w:webHidden/>
          </w:rPr>
          <w:tab/>
        </w:r>
        <w:r>
          <w:rPr>
            <w:noProof/>
            <w:webHidden/>
          </w:rPr>
          <w:fldChar w:fldCharType="begin"/>
        </w:r>
        <w:r>
          <w:rPr>
            <w:noProof/>
            <w:webHidden/>
          </w:rPr>
          <w:instrText xml:space="preserve"> PAGEREF _Toc24975376 \h </w:instrText>
        </w:r>
        <w:r>
          <w:rPr>
            <w:noProof/>
            <w:webHidden/>
          </w:rPr>
        </w:r>
        <w:r>
          <w:rPr>
            <w:noProof/>
            <w:webHidden/>
          </w:rPr>
          <w:fldChar w:fldCharType="separate"/>
        </w:r>
        <w:r>
          <w:rPr>
            <w:noProof/>
            <w:webHidden/>
          </w:rPr>
          <w:t>12</w:t>
        </w:r>
        <w:r>
          <w:rPr>
            <w:noProof/>
            <w:webHidden/>
          </w:rPr>
          <w:fldChar w:fldCharType="end"/>
        </w:r>
      </w:hyperlink>
    </w:p>
    <w:p w14:paraId="42109091" w14:textId="297AA036"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7" w:history="1">
        <w:r w:rsidRPr="00CE339F">
          <w:rPr>
            <w:rStyle w:val="Hyperlink"/>
            <w:noProof/>
          </w:rPr>
          <w:t>24.0</w:t>
        </w:r>
        <w:r>
          <w:rPr>
            <w:rFonts w:asciiTheme="minorHAnsi" w:eastAsiaTheme="minorEastAsia" w:hAnsiTheme="minorHAnsi" w:cstheme="minorBidi"/>
            <w:noProof/>
            <w:sz w:val="22"/>
            <w:szCs w:val="22"/>
          </w:rPr>
          <w:tab/>
        </w:r>
        <w:r w:rsidRPr="00CE339F">
          <w:rPr>
            <w:rStyle w:val="Hyperlink"/>
            <w:noProof/>
          </w:rPr>
          <w:t>Setting</w:t>
        </w:r>
        <w:r>
          <w:rPr>
            <w:noProof/>
            <w:webHidden/>
          </w:rPr>
          <w:tab/>
        </w:r>
        <w:r>
          <w:rPr>
            <w:noProof/>
            <w:webHidden/>
          </w:rPr>
          <w:fldChar w:fldCharType="begin"/>
        </w:r>
        <w:r>
          <w:rPr>
            <w:noProof/>
            <w:webHidden/>
          </w:rPr>
          <w:instrText xml:space="preserve"> PAGEREF _Toc24975377 \h </w:instrText>
        </w:r>
        <w:r>
          <w:rPr>
            <w:noProof/>
            <w:webHidden/>
          </w:rPr>
        </w:r>
        <w:r>
          <w:rPr>
            <w:noProof/>
            <w:webHidden/>
          </w:rPr>
          <w:fldChar w:fldCharType="separate"/>
        </w:r>
        <w:r>
          <w:rPr>
            <w:noProof/>
            <w:webHidden/>
          </w:rPr>
          <w:t>12</w:t>
        </w:r>
        <w:r>
          <w:rPr>
            <w:noProof/>
            <w:webHidden/>
          </w:rPr>
          <w:fldChar w:fldCharType="end"/>
        </w:r>
      </w:hyperlink>
    </w:p>
    <w:p w14:paraId="1086E052" w14:textId="3E24F8CD"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8" w:history="1">
        <w:r w:rsidRPr="00CE339F">
          <w:rPr>
            <w:rStyle w:val="Hyperlink"/>
            <w:noProof/>
          </w:rPr>
          <w:t>25.0</w:t>
        </w:r>
        <w:r>
          <w:rPr>
            <w:rFonts w:asciiTheme="minorHAnsi" w:eastAsiaTheme="minorEastAsia" w:hAnsiTheme="minorHAnsi" w:cstheme="minorBidi"/>
            <w:noProof/>
            <w:sz w:val="22"/>
            <w:szCs w:val="22"/>
          </w:rPr>
          <w:tab/>
        </w:r>
        <w:r w:rsidRPr="00CE339F">
          <w:rPr>
            <w:rStyle w:val="Hyperlink"/>
            <w:noProof/>
          </w:rPr>
          <w:t>Resources Available</w:t>
        </w:r>
        <w:r>
          <w:rPr>
            <w:noProof/>
            <w:webHidden/>
          </w:rPr>
          <w:tab/>
        </w:r>
        <w:r>
          <w:rPr>
            <w:noProof/>
            <w:webHidden/>
          </w:rPr>
          <w:fldChar w:fldCharType="begin"/>
        </w:r>
        <w:r>
          <w:rPr>
            <w:noProof/>
            <w:webHidden/>
          </w:rPr>
          <w:instrText xml:space="preserve"> PAGEREF _Toc24975378 \h </w:instrText>
        </w:r>
        <w:r>
          <w:rPr>
            <w:noProof/>
            <w:webHidden/>
          </w:rPr>
        </w:r>
        <w:r>
          <w:rPr>
            <w:noProof/>
            <w:webHidden/>
          </w:rPr>
          <w:fldChar w:fldCharType="separate"/>
        </w:r>
        <w:r>
          <w:rPr>
            <w:noProof/>
            <w:webHidden/>
          </w:rPr>
          <w:t>13</w:t>
        </w:r>
        <w:r>
          <w:rPr>
            <w:noProof/>
            <w:webHidden/>
          </w:rPr>
          <w:fldChar w:fldCharType="end"/>
        </w:r>
      </w:hyperlink>
    </w:p>
    <w:p w14:paraId="215874DF" w14:textId="2F306C9C" w:rsidR="00773248" w:rsidRDefault="00773248">
      <w:pPr>
        <w:pStyle w:val="TOC1"/>
        <w:tabs>
          <w:tab w:val="left" w:pos="660"/>
          <w:tab w:val="right" w:leader="dot" w:pos="8630"/>
        </w:tabs>
        <w:rPr>
          <w:rFonts w:asciiTheme="minorHAnsi" w:eastAsiaTheme="minorEastAsia" w:hAnsiTheme="minorHAnsi" w:cstheme="minorBidi"/>
          <w:noProof/>
          <w:sz w:val="22"/>
          <w:szCs w:val="22"/>
        </w:rPr>
      </w:pPr>
      <w:hyperlink w:anchor="_Toc24975379" w:history="1">
        <w:r w:rsidRPr="00CE339F">
          <w:rPr>
            <w:rStyle w:val="Hyperlink"/>
            <w:noProof/>
          </w:rPr>
          <w:t>26.0</w:t>
        </w:r>
        <w:r>
          <w:rPr>
            <w:rFonts w:asciiTheme="minorHAnsi" w:eastAsiaTheme="minorEastAsia" w:hAnsiTheme="minorHAnsi" w:cstheme="minorBidi"/>
            <w:noProof/>
            <w:sz w:val="22"/>
            <w:szCs w:val="22"/>
          </w:rPr>
          <w:tab/>
        </w:r>
        <w:r w:rsidRPr="00CE339F">
          <w:rPr>
            <w:rStyle w:val="Hyperlink"/>
            <w:noProof/>
          </w:rPr>
          <w:t>Multi-Site Research*</w:t>
        </w:r>
        <w:r>
          <w:rPr>
            <w:noProof/>
            <w:webHidden/>
          </w:rPr>
          <w:tab/>
        </w:r>
        <w:r>
          <w:rPr>
            <w:noProof/>
            <w:webHidden/>
          </w:rPr>
          <w:fldChar w:fldCharType="begin"/>
        </w:r>
        <w:r>
          <w:rPr>
            <w:noProof/>
            <w:webHidden/>
          </w:rPr>
          <w:instrText xml:space="preserve"> PAGEREF _Toc24975379 \h </w:instrText>
        </w:r>
        <w:r>
          <w:rPr>
            <w:noProof/>
            <w:webHidden/>
          </w:rPr>
        </w:r>
        <w:r>
          <w:rPr>
            <w:noProof/>
            <w:webHidden/>
          </w:rPr>
          <w:fldChar w:fldCharType="separate"/>
        </w:r>
        <w:r>
          <w:rPr>
            <w:noProof/>
            <w:webHidden/>
          </w:rPr>
          <w:t>13</w:t>
        </w:r>
        <w:r>
          <w:rPr>
            <w:noProof/>
            <w:webHidden/>
          </w:rPr>
          <w:fldChar w:fldCharType="end"/>
        </w:r>
      </w:hyperlink>
    </w:p>
    <w:p w14:paraId="7DFBD317" w14:textId="27444D89"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1" w:name="_Toc24975354"/>
      <w:r>
        <w:lastRenderedPageBreak/>
        <w:t>Study Summary</w:t>
      </w:r>
      <w:bookmarkEnd w:id="1"/>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77777777" w:rsidR="00F6236C" w:rsidRDefault="00F6236C" w:rsidP="00DF71A6">
            <w:r>
              <w:rPr>
                <w:rFonts w:ascii="Times New Roman" w:hAnsi="Times New Roman"/>
                <w:b/>
              </w:rPr>
              <w:t xml:space="preserve">Research Intervention(s)/ Investigational Agent(s) </w:t>
            </w:r>
          </w:p>
        </w:tc>
        <w:tc>
          <w:tcPr>
            <w:tcW w:w="6115" w:type="dxa"/>
          </w:tcPr>
          <w:p w14:paraId="4A75787B" w14:textId="77777777" w:rsidR="00F6236C" w:rsidRDefault="00F6236C" w:rsidP="00DF71A6"/>
        </w:tc>
      </w:tr>
      <w:tr w:rsidR="00F6236C" w14:paraId="6EDC160F" w14:textId="77777777" w:rsidTr="00DF71A6">
        <w:tc>
          <w:tcPr>
            <w:tcW w:w="2515" w:type="dxa"/>
          </w:tcPr>
          <w:p w14:paraId="554B9776" w14:textId="77777777" w:rsidR="00F6236C" w:rsidRDefault="00F6236C" w:rsidP="00DF71A6">
            <w:pPr>
              <w:rPr>
                <w:rFonts w:ascii="Times New Roman" w:hAnsi="Times New Roman"/>
                <w:b/>
              </w:rPr>
            </w:pPr>
            <w:r>
              <w:rPr>
                <w:rFonts w:ascii="Times New Roman" w:hAnsi="Times New Roman"/>
                <w:b/>
              </w:rPr>
              <w:t xml:space="preserve">IND/IDE # </w:t>
            </w:r>
          </w:p>
        </w:tc>
        <w:tc>
          <w:tcPr>
            <w:tcW w:w="6115" w:type="dxa"/>
          </w:tcPr>
          <w:p w14:paraId="4FFE6E58"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2" w:name="_Toc24975355"/>
      <w:r w:rsidR="00393FAF" w:rsidRPr="00811473">
        <w:lastRenderedPageBreak/>
        <w:t>Objectives</w:t>
      </w:r>
      <w:r w:rsidR="003603DC" w:rsidRPr="00811473">
        <w:t>*</w:t>
      </w:r>
      <w:bookmarkEnd w:id="2"/>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3" w:name="_Toc24975356"/>
      <w:r w:rsidRPr="00A01D71">
        <w:t>Background</w:t>
      </w:r>
      <w:r w:rsidR="003603DC" w:rsidRPr="00CA0CB1">
        <w:t>*</w:t>
      </w:r>
      <w:bookmarkEnd w:id="3"/>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4" w:name="_Toc24975357"/>
      <w:r w:rsidRPr="00CA0CB1">
        <w:t xml:space="preserve">Study </w:t>
      </w:r>
      <w:r w:rsidRPr="00A01D71">
        <w:t>Endpoints</w:t>
      </w:r>
      <w:r w:rsidRPr="00CA0CB1">
        <w:t>*</w:t>
      </w:r>
      <w:bookmarkEnd w:id="4"/>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210F7379"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DCC8A22" w14:textId="77777777" w:rsidR="00297491" w:rsidRPr="00CA0CB1" w:rsidRDefault="00297491" w:rsidP="00297491">
      <w:pPr>
        <w:pStyle w:val="Heading1"/>
      </w:pPr>
      <w:bookmarkStart w:id="5" w:name="_Toc24975358"/>
      <w:r>
        <w:t>Study Intervention/Investigational Agent</w:t>
      </w:r>
      <w:bookmarkEnd w:id="5"/>
    </w:p>
    <w:p w14:paraId="6ADBFD2F" w14:textId="77777777"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and/or investigational agent (e.g., drug, device) that is being evaluated.</w:t>
      </w:r>
    </w:p>
    <w:p w14:paraId="148CF52E" w14:textId="77777777"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7EA697FC" w14:textId="77777777" w:rsidR="00297491" w:rsidRPr="00AB0BFA" w:rsidRDefault="00297491" w:rsidP="00297491">
      <w:pPr>
        <w:pStyle w:val="BlockText"/>
        <w:numPr>
          <w:ilvl w:val="2"/>
          <w:numId w:val="16"/>
        </w:numPr>
        <w:tabs>
          <w:tab w:val="left" w:pos="1800"/>
        </w:tabs>
        <w:ind w:left="1814" w:hanging="547"/>
      </w:pPr>
      <w:r w:rsidRPr="00AB0BFA">
        <w:t>If the control of the drugs or devices used in this protocol will be accomplished by following an established, approved organizational SOP (e.g., Research Pharmacy SOP for the Control of Investigational Drugs, etc.), please reference that SOP in this section.</w:t>
      </w:r>
    </w:p>
    <w:p w14:paraId="58219A2D" w14:textId="77777777" w:rsidR="00297491" w:rsidRDefault="00297491" w:rsidP="00297491">
      <w:pPr>
        <w:pStyle w:val="BlockText"/>
        <w:numPr>
          <w:ilvl w:val="1"/>
          <w:numId w:val="16"/>
        </w:numPr>
        <w:ind w:left="1260" w:hanging="540"/>
      </w:pPr>
      <w:r>
        <w:t>If the drug is investigational (has an IND) or the device has an IDE or a claim of abbreviated IDE (non-significant risk device), include the following information:</w:t>
      </w:r>
    </w:p>
    <w:p w14:paraId="1C24A577" w14:textId="77777777" w:rsidR="00297491" w:rsidRDefault="00297491" w:rsidP="00297491">
      <w:pPr>
        <w:pStyle w:val="BlockText"/>
        <w:numPr>
          <w:ilvl w:val="2"/>
          <w:numId w:val="16"/>
        </w:numPr>
        <w:tabs>
          <w:tab w:val="left" w:pos="1800"/>
        </w:tabs>
        <w:ind w:left="1800" w:hanging="540"/>
        <w:contextualSpacing/>
      </w:pPr>
      <w:r>
        <w:t>Identify the holder of the IND/IDE/Abbreviated IDE.</w:t>
      </w:r>
    </w:p>
    <w:p w14:paraId="44EC7609" w14:textId="77777777"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297491" w:rsidRPr="00AB2776" w14:paraId="1874AA34" w14:textId="77777777" w:rsidTr="00DF71A6">
        <w:tc>
          <w:tcPr>
            <w:tcW w:w="2181" w:type="dxa"/>
            <w:shd w:val="clear" w:color="auto" w:fill="auto"/>
            <w:vAlign w:val="bottom"/>
          </w:tcPr>
          <w:p w14:paraId="3E790CC3" w14:textId="77777777" w:rsidR="00297491" w:rsidRPr="00AB2776" w:rsidRDefault="00297491" w:rsidP="00DF71A6">
            <w:pPr>
              <w:keepNext/>
              <w:keepLines/>
              <w:jc w:val="center"/>
              <w:rPr>
                <w:b/>
                <w:i/>
              </w:rPr>
            </w:pPr>
          </w:p>
        </w:tc>
        <w:tc>
          <w:tcPr>
            <w:tcW w:w="5595" w:type="dxa"/>
            <w:gridSpan w:val="3"/>
            <w:shd w:val="clear" w:color="auto" w:fill="auto"/>
            <w:vAlign w:val="bottom"/>
          </w:tcPr>
          <w:p w14:paraId="44EB7858" w14:textId="77777777" w:rsidR="00297491" w:rsidRPr="00AB2776" w:rsidRDefault="00297491" w:rsidP="00DF71A6">
            <w:pPr>
              <w:keepNext/>
              <w:keepLines/>
              <w:jc w:val="center"/>
              <w:rPr>
                <w:b/>
                <w:i/>
              </w:rPr>
            </w:pPr>
            <w:r w:rsidRPr="00AB2776">
              <w:rPr>
                <w:b/>
                <w:i/>
              </w:rPr>
              <w:t>Applicable to:</w:t>
            </w:r>
          </w:p>
        </w:tc>
      </w:tr>
      <w:tr w:rsidR="00297491" w:rsidRPr="00AB2776" w14:paraId="5E990B3C" w14:textId="77777777" w:rsidTr="00DF71A6">
        <w:tc>
          <w:tcPr>
            <w:tcW w:w="2181" w:type="dxa"/>
            <w:shd w:val="clear" w:color="auto" w:fill="auto"/>
            <w:vAlign w:val="center"/>
          </w:tcPr>
          <w:p w14:paraId="4EB24563" w14:textId="77777777"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14:paraId="281CBF28" w14:textId="77777777"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14:paraId="71DE335A" w14:textId="77777777"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14:paraId="7464EB05" w14:textId="77777777" w:rsidR="00297491" w:rsidRPr="00AB2776" w:rsidRDefault="00297491" w:rsidP="00DF71A6">
            <w:pPr>
              <w:keepNext/>
              <w:keepLines/>
              <w:jc w:val="center"/>
              <w:rPr>
                <w:b/>
                <w:i/>
              </w:rPr>
            </w:pPr>
            <w:r w:rsidRPr="00AB2776">
              <w:rPr>
                <w:b/>
                <w:i/>
              </w:rPr>
              <w:t>Abbreviated IDE studies</w:t>
            </w:r>
          </w:p>
        </w:tc>
      </w:tr>
      <w:tr w:rsidR="00297491" w:rsidRPr="00AB2776" w14:paraId="1B7730B4" w14:textId="77777777" w:rsidTr="00DF71A6">
        <w:tc>
          <w:tcPr>
            <w:tcW w:w="2181" w:type="dxa"/>
            <w:shd w:val="clear" w:color="auto" w:fill="auto"/>
            <w:vAlign w:val="center"/>
          </w:tcPr>
          <w:p w14:paraId="3050F6B5" w14:textId="77777777"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14:paraId="2D154589"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2419730F"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7F5FDB90" w14:textId="77777777" w:rsidR="00297491" w:rsidRPr="00AB2776" w:rsidRDefault="00297491" w:rsidP="00DF71A6">
            <w:pPr>
              <w:keepNext/>
              <w:keepLines/>
              <w:jc w:val="center"/>
              <w:rPr>
                <w:b/>
                <w:i/>
              </w:rPr>
            </w:pPr>
          </w:p>
        </w:tc>
      </w:tr>
      <w:tr w:rsidR="00297491" w:rsidRPr="00AB2776" w14:paraId="3D639D1C" w14:textId="77777777" w:rsidTr="00DF71A6">
        <w:tc>
          <w:tcPr>
            <w:tcW w:w="2181" w:type="dxa"/>
            <w:shd w:val="clear" w:color="auto" w:fill="auto"/>
            <w:vAlign w:val="center"/>
          </w:tcPr>
          <w:p w14:paraId="469439F0" w14:textId="77777777"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14:paraId="3F7F9024"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BC99AC2"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2042CA9D" w14:textId="77777777" w:rsidR="00297491" w:rsidRPr="00AB2776" w:rsidRDefault="00297491" w:rsidP="00DF71A6">
            <w:pPr>
              <w:keepNext/>
              <w:keepLines/>
              <w:jc w:val="center"/>
              <w:rPr>
                <w:b/>
                <w:i/>
              </w:rPr>
            </w:pPr>
          </w:p>
        </w:tc>
      </w:tr>
      <w:tr w:rsidR="00297491" w:rsidRPr="00AB2776" w14:paraId="40C02589" w14:textId="77777777" w:rsidTr="00DF71A6">
        <w:tc>
          <w:tcPr>
            <w:tcW w:w="2181" w:type="dxa"/>
            <w:shd w:val="clear" w:color="auto" w:fill="auto"/>
            <w:vAlign w:val="center"/>
          </w:tcPr>
          <w:p w14:paraId="318F1E3A" w14:textId="77777777"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14:paraId="5A8775D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9C123C9" w14:textId="77777777" w:rsidR="00297491" w:rsidRPr="00AB2776" w:rsidRDefault="00297491" w:rsidP="00DF71A6">
            <w:pPr>
              <w:keepNext/>
              <w:keepLines/>
              <w:jc w:val="center"/>
              <w:rPr>
                <w:b/>
                <w:i/>
              </w:rPr>
            </w:pPr>
          </w:p>
        </w:tc>
        <w:tc>
          <w:tcPr>
            <w:tcW w:w="1701" w:type="dxa"/>
            <w:shd w:val="clear" w:color="auto" w:fill="auto"/>
            <w:vAlign w:val="center"/>
          </w:tcPr>
          <w:p w14:paraId="2186859A" w14:textId="77777777" w:rsidR="00297491" w:rsidRPr="00AB2776" w:rsidRDefault="00297491" w:rsidP="00DF71A6">
            <w:pPr>
              <w:keepNext/>
              <w:keepLines/>
              <w:jc w:val="center"/>
              <w:rPr>
                <w:b/>
                <w:i/>
              </w:rPr>
            </w:pPr>
          </w:p>
        </w:tc>
      </w:tr>
      <w:tr w:rsidR="00297491" w:rsidRPr="00AB2776" w14:paraId="64719D9D" w14:textId="77777777" w:rsidTr="00DF71A6">
        <w:tc>
          <w:tcPr>
            <w:tcW w:w="2181" w:type="dxa"/>
            <w:shd w:val="clear" w:color="auto" w:fill="auto"/>
            <w:vAlign w:val="center"/>
          </w:tcPr>
          <w:p w14:paraId="266CC247" w14:textId="77777777"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14:paraId="3565D88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F30E932" w14:textId="77777777" w:rsidR="00297491" w:rsidRPr="00AB2776" w:rsidRDefault="00297491" w:rsidP="00DF71A6">
            <w:pPr>
              <w:keepNext/>
              <w:keepLines/>
              <w:jc w:val="center"/>
              <w:rPr>
                <w:b/>
                <w:i/>
              </w:rPr>
            </w:pPr>
          </w:p>
        </w:tc>
        <w:tc>
          <w:tcPr>
            <w:tcW w:w="1701" w:type="dxa"/>
            <w:shd w:val="clear" w:color="auto" w:fill="auto"/>
            <w:vAlign w:val="center"/>
          </w:tcPr>
          <w:p w14:paraId="326EEC72" w14:textId="77777777" w:rsidR="00297491" w:rsidRPr="00AB2776" w:rsidRDefault="00297491" w:rsidP="00DF71A6">
            <w:pPr>
              <w:keepNext/>
              <w:keepLines/>
              <w:jc w:val="center"/>
              <w:rPr>
                <w:b/>
                <w:i/>
              </w:rPr>
            </w:pPr>
          </w:p>
        </w:tc>
      </w:tr>
      <w:tr w:rsidR="00297491" w:rsidRPr="00AB2776" w14:paraId="311C1540" w14:textId="77777777" w:rsidTr="00DF71A6">
        <w:tc>
          <w:tcPr>
            <w:tcW w:w="2181" w:type="dxa"/>
            <w:shd w:val="clear" w:color="auto" w:fill="auto"/>
            <w:vAlign w:val="center"/>
          </w:tcPr>
          <w:p w14:paraId="75B885D2" w14:textId="77777777"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14:paraId="42F2B7CF"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7482570A" w14:textId="77777777" w:rsidR="00297491" w:rsidRPr="00AB2776" w:rsidRDefault="00297491" w:rsidP="00DF71A6">
            <w:pPr>
              <w:keepNext/>
              <w:keepLines/>
              <w:jc w:val="center"/>
              <w:rPr>
                <w:b/>
                <w:i/>
              </w:rPr>
            </w:pPr>
          </w:p>
        </w:tc>
        <w:tc>
          <w:tcPr>
            <w:tcW w:w="1701" w:type="dxa"/>
            <w:shd w:val="clear" w:color="auto" w:fill="auto"/>
            <w:vAlign w:val="center"/>
          </w:tcPr>
          <w:p w14:paraId="4752087A" w14:textId="77777777" w:rsidR="00297491" w:rsidRPr="00AB2776" w:rsidRDefault="00297491" w:rsidP="00DF71A6">
            <w:pPr>
              <w:keepNext/>
              <w:keepLines/>
              <w:jc w:val="center"/>
              <w:rPr>
                <w:b/>
                <w:i/>
              </w:rPr>
            </w:pPr>
          </w:p>
        </w:tc>
      </w:tr>
      <w:tr w:rsidR="00297491" w:rsidRPr="00AB2776" w14:paraId="17C4271E" w14:textId="77777777" w:rsidTr="00DF71A6">
        <w:tc>
          <w:tcPr>
            <w:tcW w:w="2181" w:type="dxa"/>
            <w:shd w:val="clear" w:color="auto" w:fill="auto"/>
            <w:vAlign w:val="center"/>
          </w:tcPr>
          <w:p w14:paraId="1D68056E" w14:textId="77777777"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14:paraId="3AA503E2" w14:textId="77777777" w:rsidR="00297491" w:rsidRPr="00AB2776" w:rsidRDefault="00297491" w:rsidP="00DF71A6">
            <w:pPr>
              <w:keepNext/>
              <w:keepLines/>
              <w:jc w:val="center"/>
              <w:rPr>
                <w:b/>
                <w:i/>
              </w:rPr>
            </w:pPr>
          </w:p>
        </w:tc>
        <w:tc>
          <w:tcPr>
            <w:tcW w:w="1940" w:type="dxa"/>
            <w:shd w:val="clear" w:color="auto" w:fill="auto"/>
            <w:vAlign w:val="center"/>
          </w:tcPr>
          <w:p w14:paraId="6792D469"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06EB9BC9" w14:textId="77777777" w:rsidR="00297491" w:rsidRPr="00AB2776" w:rsidRDefault="00297491" w:rsidP="00DF71A6">
            <w:pPr>
              <w:keepNext/>
              <w:keepLines/>
              <w:jc w:val="center"/>
              <w:rPr>
                <w:b/>
                <w:i/>
              </w:rPr>
            </w:pPr>
            <w:r w:rsidRPr="00AB2776">
              <w:rPr>
                <w:b/>
                <w:i/>
              </w:rPr>
              <w:t>X</w:t>
            </w:r>
          </w:p>
        </w:tc>
      </w:tr>
      <w:tr w:rsidR="00297491" w:rsidRPr="00AB2776" w14:paraId="1FCFD590" w14:textId="77777777" w:rsidTr="00DF71A6">
        <w:tc>
          <w:tcPr>
            <w:tcW w:w="2181" w:type="dxa"/>
            <w:shd w:val="clear" w:color="auto" w:fill="auto"/>
            <w:vAlign w:val="center"/>
          </w:tcPr>
          <w:p w14:paraId="5B1D6D1C" w14:textId="77777777"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14:paraId="12EFA264" w14:textId="77777777" w:rsidR="00297491" w:rsidRPr="00AB2776" w:rsidRDefault="00297491" w:rsidP="00DF71A6">
            <w:pPr>
              <w:keepNext/>
              <w:keepLines/>
              <w:jc w:val="center"/>
              <w:rPr>
                <w:b/>
                <w:i/>
              </w:rPr>
            </w:pPr>
          </w:p>
        </w:tc>
        <w:tc>
          <w:tcPr>
            <w:tcW w:w="1940" w:type="dxa"/>
            <w:shd w:val="clear" w:color="auto" w:fill="auto"/>
            <w:vAlign w:val="center"/>
          </w:tcPr>
          <w:p w14:paraId="0E359A4B"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396CD90F" w14:textId="77777777" w:rsidR="00297491" w:rsidRPr="00AB2776" w:rsidRDefault="00297491" w:rsidP="00DF71A6">
            <w:pPr>
              <w:keepNext/>
              <w:keepLines/>
              <w:jc w:val="center"/>
              <w:rPr>
                <w:b/>
                <w:i/>
              </w:rPr>
            </w:pPr>
          </w:p>
        </w:tc>
      </w:tr>
    </w:tbl>
    <w:p w14:paraId="7B85891B" w14:textId="77777777" w:rsidR="00297491" w:rsidRPr="00297491" w:rsidRDefault="00297491" w:rsidP="008217D1">
      <w:pPr>
        <w:pStyle w:val="Heading1"/>
        <w:numPr>
          <w:ilvl w:val="0"/>
          <w:numId w:val="0"/>
        </w:numPr>
        <w:rPr>
          <w:bCs/>
        </w:rPr>
      </w:pPr>
    </w:p>
    <w:p w14:paraId="331379DC" w14:textId="77777777" w:rsidR="00297491" w:rsidRPr="00AA2384" w:rsidRDefault="00297491" w:rsidP="00297491">
      <w:pPr>
        <w:pStyle w:val="Heading1"/>
      </w:pPr>
      <w:bookmarkStart w:id="6" w:name="_Toc24975359"/>
      <w:r w:rsidRPr="00AA2384">
        <w:t xml:space="preserve">Procedures </w:t>
      </w:r>
      <w:r w:rsidRPr="00A01D71">
        <w:t>Involved</w:t>
      </w:r>
      <w:r w:rsidRPr="00AA2384">
        <w:t>*</w:t>
      </w:r>
      <w:bookmarkEnd w:id="6"/>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DAA151D"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14:paraId="23E91FD5"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4177000D" w14:textId="77777777"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14:paraId="0D49D79E" w14:textId="77777777" w:rsidR="00297491" w:rsidRPr="00CA0CB1" w:rsidRDefault="00297491" w:rsidP="00297491">
      <w:pPr>
        <w:pStyle w:val="Heading1"/>
      </w:pPr>
      <w:bookmarkStart w:id="7" w:name="_Toc24975360"/>
      <w:r w:rsidRPr="00CA0CB1">
        <w:t xml:space="preserve">Data and Specimen </w:t>
      </w:r>
      <w:r w:rsidRPr="00A01D71">
        <w:t>Banking</w:t>
      </w:r>
      <w:r w:rsidRPr="00CA0CB1">
        <w:t>*</w:t>
      </w:r>
      <w:bookmarkEnd w:id="7"/>
    </w:p>
    <w:p w14:paraId="64E17EF2" w14:textId="77777777"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39CFECBF" w14:textId="77777777" w:rsidR="00297491" w:rsidRDefault="00297491" w:rsidP="00297491">
      <w:pPr>
        <w:pStyle w:val="BlockText"/>
        <w:numPr>
          <w:ilvl w:val="1"/>
          <w:numId w:val="16"/>
        </w:numPr>
        <w:ind w:left="1260" w:hanging="540"/>
      </w:pPr>
      <w:r w:rsidRPr="00CA0CB1">
        <w:t>List the data to be stored or associated with each specimen.</w:t>
      </w:r>
    </w:p>
    <w:p w14:paraId="78BA2543" w14:textId="77777777" w:rsidR="00297491" w:rsidRPr="00CA0CB1" w:rsidRDefault="00297491" w:rsidP="00297491">
      <w:pPr>
        <w:pStyle w:val="BlockText"/>
        <w:numPr>
          <w:ilvl w:val="1"/>
          <w:numId w:val="16"/>
        </w:numPr>
        <w:ind w:left="1260" w:hanging="540"/>
      </w:pPr>
      <w:r w:rsidRPr="00CA0CB1">
        <w:t xml:space="preserve">Describe the procedures to release data or specimens, including: the process to request a release, approvals required for release, who </w:t>
      </w:r>
      <w:r w:rsidRPr="00CA0CB1">
        <w:lastRenderedPageBreak/>
        <w:t>can obtain data or specimens, and the data to be provided with specimens.</w:t>
      </w:r>
    </w:p>
    <w:p w14:paraId="0CD42BB5" w14:textId="77777777" w:rsidR="00297491" w:rsidRPr="00CA0CB1" w:rsidRDefault="00297491" w:rsidP="00297491">
      <w:pPr>
        <w:pStyle w:val="Heading1"/>
      </w:pPr>
      <w:bookmarkStart w:id="8" w:name="_Toc24975361"/>
      <w:r w:rsidRPr="00CA0CB1">
        <w:t xml:space="preserve">Sharing of Results with </w:t>
      </w:r>
      <w:r w:rsidRPr="00033F6D">
        <w:t>Subjects</w:t>
      </w:r>
      <w:r>
        <w:t>*</w:t>
      </w:r>
      <w:bookmarkEnd w:id="8"/>
    </w:p>
    <w:p w14:paraId="429D784D" w14:textId="77777777"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77777777" w:rsidR="00C336D4" w:rsidRPr="00A01D71" w:rsidRDefault="00C336D4" w:rsidP="00C336D4">
      <w:pPr>
        <w:pStyle w:val="Heading1"/>
      </w:pPr>
      <w:bookmarkStart w:id="9" w:name="_Toc24975362"/>
      <w:r w:rsidRPr="00CA0CB1">
        <w:t>Study Timelines*</w:t>
      </w:r>
      <w:bookmarkEnd w:id="9"/>
    </w:p>
    <w:p w14:paraId="1778854F" w14:textId="77777777" w:rsidR="00C336D4" w:rsidRPr="00CA0CB1" w:rsidRDefault="00C336D4" w:rsidP="00C336D4">
      <w:pPr>
        <w:pStyle w:val="BlockText"/>
        <w:numPr>
          <w:ilvl w:val="1"/>
          <w:numId w:val="16"/>
        </w:numPr>
        <w:ind w:left="1260" w:hanging="540"/>
      </w:pPr>
      <w:r w:rsidRPr="00CA0CB1">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1DED7DEB"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1F" w14:textId="3EE53DED" w:rsidR="0011551B" w:rsidRPr="00CA0CB1" w:rsidRDefault="0011551B" w:rsidP="00811473">
      <w:pPr>
        <w:pStyle w:val="Heading1"/>
        <w:rPr>
          <w:bCs/>
        </w:rPr>
      </w:pPr>
      <w:bookmarkStart w:id="10" w:name="_Toc24975363"/>
      <w:r w:rsidRPr="00A01D71">
        <w:t>Inclusion</w:t>
      </w:r>
      <w:r w:rsidRPr="00CA0CB1">
        <w:t xml:space="preserve"> and Exclusion Criteria*</w:t>
      </w:r>
      <w:bookmarkEnd w:id="10"/>
    </w:p>
    <w:p w14:paraId="7DFBD320" w14:textId="7386952C"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7DFBD321"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7DFBD322"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7DFBD323" w14:textId="77777777" w:rsidR="0011551B" w:rsidRPr="00CA0CB1" w:rsidRDefault="0011551B" w:rsidP="005C6E9A">
      <w:pPr>
        <w:pStyle w:val="List"/>
        <w:numPr>
          <w:ilvl w:val="2"/>
          <w:numId w:val="16"/>
        </w:numPr>
        <w:tabs>
          <w:tab w:val="left" w:pos="1800"/>
        </w:tabs>
        <w:ind w:left="1800" w:hanging="540"/>
      </w:pPr>
      <w:r w:rsidRPr="00CA0CB1">
        <w:t>Adults unable to consent</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5" w14:textId="77777777" w:rsidR="0011551B" w:rsidRPr="00CA0CB1" w:rsidRDefault="0011551B" w:rsidP="005C6E9A">
      <w:pPr>
        <w:pStyle w:val="List"/>
        <w:numPr>
          <w:ilvl w:val="2"/>
          <w:numId w:val="16"/>
        </w:numPr>
        <w:tabs>
          <w:tab w:val="left" w:pos="1800"/>
        </w:tabs>
        <w:ind w:left="1800" w:hanging="540"/>
      </w:pPr>
      <w:r w:rsidRPr="00CA0CB1">
        <w:t>Pregnant women</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77777777" w:rsidR="00C336D4" w:rsidRPr="00AA2384" w:rsidRDefault="00C336D4" w:rsidP="00C336D4">
      <w:pPr>
        <w:pStyle w:val="Heading1"/>
      </w:pPr>
      <w:bookmarkStart w:id="11" w:name="_Toc24975364"/>
      <w:r w:rsidRPr="00AA2384">
        <w:t xml:space="preserve">Vulnerable </w:t>
      </w:r>
      <w:r w:rsidRPr="00A01D71">
        <w:t>Populations</w:t>
      </w:r>
      <w:r>
        <w:t>*</w:t>
      </w:r>
      <w:bookmarkEnd w:id="11"/>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3A2CF3B2" w14:textId="2BE174F9"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w:t>
      </w:r>
      <w:r w:rsidR="009C7812">
        <w:t>OCR</w:t>
      </w:r>
      <w:r w:rsidR="00830301">
        <w:t xml:space="preserve"> 8</w:t>
      </w:r>
      <w:r>
        <w:t>12)</w:t>
      </w:r>
      <w:r w:rsidRPr="00CA0CB1">
        <w:t>” to ensure that you have provided sufficient information.</w:t>
      </w:r>
    </w:p>
    <w:p w14:paraId="698DD97D" w14:textId="40516CD7" w:rsidR="00C336D4"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non-viable neonates, review </w:t>
      </w:r>
      <w:r w:rsidRPr="00CA0CB1">
        <w:t xml:space="preserve">“CHECKLIST: </w:t>
      </w:r>
      <w:r w:rsidR="00830301">
        <w:t xml:space="preserve">Nonviable </w:t>
      </w:r>
      <w:r w:rsidRPr="00CA0CB1">
        <w:t>Neonates</w:t>
      </w:r>
      <w:r>
        <w:t xml:space="preserve"> (</w:t>
      </w:r>
      <w:r w:rsidR="009C7812">
        <w:t>OCR</w:t>
      </w:r>
      <w:r w:rsidR="00830301">
        <w:t xml:space="preserve"> 8</w:t>
      </w:r>
      <w:r>
        <w:t>13)</w:t>
      </w:r>
      <w:r w:rsidRPr="00CA0CB1">
        <w:t>” to ensure that you have provided sufficient information.</w:t>
      </w:r>
    </w:p>
    <w:p w14:paraId="01DD8AD9" w14:textId="3F810016"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w:t>
      </w:r>
      <w:r w:rsidR="009C7812">
        <w:t>OCR</w:t>
      </w:r>
      <w:r w:rsidR="00830301">
        <w:t xml:space="preserve"> 8</w:t>
      </w:r>
      <w:r>
        <w:t>15)</w:t>
      </w:r>
      <w:r w:rsidRPr="00CA0CB1">
        <w:t>” to ensure that you have provided sufficient information.</w:t>
      </w:r>
    </w:p>
    <w:p w14:paraId="2B2452AB" w14:textId="2DC53A94" w:rsidR="00C336D4" w:rsidRPr="00CA0CB1" w:rsidRDefault="00C336D4" w:rsidP="00C336D4">
      <w:pPr>
        <w:pStyle w:val="BlockText"/>
        <w:numPr>
          <w:ilvl w:val="2"/>
          <w:numId w:val="16"/>
        </w:numPr>
        <w:tabs>
          <w:tab w:val="left" w:pos="1800"/>
        </w:tabs>
        <w:ind w:left="1800" w:hanging="540"/>
        <w:contextualSpacing/>
      </w:pPr>
      <w:r w:rsidRPr="00CA0CB1">
        <w:lastRenderedPageBreak/>
        <w:t xml:space="preserve">If the </w:t>
      </w:r>
      <w:r>
        <w:t>research</w:t>
      </w:r>
      <w:r w:rsidRPr="00CA0CB1">
        <w:t xml:space="preserve"> involves persons who have not attained the legal age for consent to treatments or procedures involved in the research (“children”), review the “CHECKLIST: Children</w:t>
      </w:r>
      <w:r>
        <w:t xml:space="preserve"> (</w:t>
      </w:r>
      <w:r w:rsidR="009C7812">
        <w:t>OCR</w:t>
      </w:r>
      <w:r w:rsidR="00830301">
        <w:t xml:space="preserve"> 8</w:t>
      </w:r>
      <w:r>
        <w:t>16)</w:t>
      </w:r>
      <w:r w:rsidRPr="00CA0CB1">
        <w:t>” to ensure that you have provided sufficient information.</w:t>
      </w:r>
    </w:p>
    <w:p w14:paraId="2B842791" w14:textId="7D66C62C"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w:t>
      </w:r>
      <w:r w:rsidR="009C7812">
        <w:t>OCR</w:t>
      </w:r>
      <w:r w:rsidR="00830301">
        <w:t xml:space="preserve"> 8</w:t>
      </w:r>
      <w:r>
        <w:t>17)</w:t>
      </w:r>
      <w:r w:rsidRPr="00CA0CB1">
        <w:t>” to ensure that you have provided sufficient information.</w:t>
      </w:r>
    </w:p>
    <w:p w14:paraId="4AF0CC1C" w14:textId="77777777" w:rsidR="00C336D4" w:rsidRPr="00CA0CB1" w:rsidRDefault="00C336D4" w:rsidP="00C336D4">
      <w:pPr>
        <w:pStyle w:val="Heading1"/>
        <w:rPr>
          <w:bCs/>
        </w:rPr>
      </w:pPr>
      <w:bookmarkStart w:id="12" w:name="_Toc24975365"/>
      <w:r w:rsidRPr="00CA0CB1">
        <w:t xml:space="preserve">Local Number of </w:t>
      </w:r>
      <w:r w:rsidRPr="00033F6D">
        <w:t>Subjects</w:t>
      </w:r>
      <w:bookmarkEnd w:id="12"/>
    </w:p>
    <w:p w14:paraId="12D32132" w14:textId="77777777" w:rsidR="00C336D4" w:rsidRDefault="00C336D4" w:rsidP="00C336D4">
      <w:pPr>
        <w:pStyle w:val="BlockText"/>
        <w:numPr>
          <w:ilvl w:val="1"/>
          <w:numId w:val="16"/>
        </w:numPr>
        <w:ind w:left="1260" w:hanging="540"/>
      </w:pPr>
      <w:r w:rsidRPr="00CA0CB1">
        <w:t>Indicate the total number of subjects to be accrued locally.</w:t>
      </w:r>
    </w:p>
    <w:p w14:paraId="48AD3888" w14:textId="77777777"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22DA1A11" w14:textId="77777777" w:rsidR="00C336D4" w:rsidRPr="00CA0CB1" w:rsidRDefault="00C336D4" w:rsidP="00C336D4">
      <w:pPr>
        <w:pStyle w:val="Heading1"/>
        <w:rPr>
          <w:bCs/>
        </w:rPr>
      </w:pPr>
      <w:bookmarkStart w:id="13" w:name="_Toc24975366"/>
      <w:r w:rsidRPr="00CA0CB1">
        <w:t xml:space="preserve">Recruitment </w:t>
      </w:r>
      <w:r w:rsidRPr="00033F6D">
        <w:t>Methods</w:t>
      </w:r>
      <w:bookmarkEnd w:id="13"/>
    </w:p>
    <w:p w14:paraId="2426B972" w14:textId="77777777" w:rsidR="00C336D4" w:rsidRDefault="00C336D4" w:rsidP="00C336D4">
      <w:pPr>
        <w:pStyle w:val="BlockText"/>
        <w:numPr>
          <w:ilvl w:val="1"/>
          <w:numId w:val="16"/>
        </w:numPr>
        <w:ind w:left="1260" w:hanging="540"/>
      </w:pPr>
      <w:r w:rsidRPr="00CA0CB1">
        <w:t>Describe when, where, and how potential subjects will be recruited.</w:t>
      </w:r>
    </w:p>
    <w:p w14:paraId="7CA517E3" w14:textId="77777777" w:rsidR="00C336D4" w:rsidRDefault="00C336D4" w:rsidP="00C336D4">
      <w:pPr>
        <w:pStyle w:val="BlockText"/>
        <w:numPr>
          <w:ilvl w:val="1"/>
          <w:numId w:val="16"/>
        </w:numPr>
        <w:ind w:left="1260" w:hanging="540"/>
      </w:pPr>
      <w:r w:rsidRPr="00CA0CB1">
        <w:t>Describe the source of subjects.</w:t>
      </w:r>
    </w:p>
    <w:p w14:paraId="6492589F" w14:textId="77777777" w:rsidR="00C336D4" w:rsidRDefault="00C336D4" w:rsidP="00C336D4">
      <w:pPr>
        <w:pStyle w:val="BlockText"/>
        <w:numPr>
          <w:ilvl w:val="1"/>
          <w:numId w:val="16"/>
        </w:numPr>
        <w:ind w:left="1260" w:hanging="540"/>
      </w:pPr>
      <w:r w:rsidRPr="00CA0CB1">
        <w:t>Describe the methods that will be used to identify potential subjects.</w:t>
      </w:r>
    </w:p>
    <w:p w14:paraId="5D5EC106"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171FE749" w14:textId="77777777" w:rsidR="00C336D4" w:rsidRPr="00CA0CB1" w:rsidRDefault="00C336D4" w:rsidP="00C336D4">
      <w:pPr>
        <w:pStyle w:val="BlockText"/>
        <w:numPr>
          <w:ilvl w:val="1"/>
          <w:numId w:val="16"/>
        </w:numPr>
        <w:ind w:left="1260" w:hanging="540"/>
      </w:pPr>
      <w:r w:rsidRPr="00CA0CB1">
        <w:t>Describe the amount and timing of any payments to subjects.</w:t>
      </w:r>
    </w:p>
    <w:p w14:paraId="0B08B4C7" w14:textId="77777777" w:rsidR="00C336D4" w:rsidRPr="00CA0CB1" w:rsidRDefault="00C336D4" w:rsidP="00C336D4">
      <w:pPr>
        <w:pStyle w:val="Heading1"/>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24975367"/>
      <w:bookmarkEnd w:id="14"/>
      <w:bookmarkEnd w:id="15"/>
      <w:bookmarkEnd w:id="16"/>
      <w:bookmarkEnd w:id="17"/>
      <w:bookmarkEnd w:id="18"/>
      <w:bookmarkEnd w:id="19"/>
      <w:bookmarkEnd w:id="20"/>
      <w:bookmarkEnd w:id="21"/>
      <w:bookmarkEnd w:id="22"/>
      <w:r w:rsidRPr="00CA0CB1">
        <w:t>Withdrawal of Subjects*</w:t>
      </w:r>
      <w:bookmarkEnd w:id="23"/>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2B9B41AC" w14:textId="77777777" w:rsidR="00C336D4" w:rsidRDefault="00C336D4" w:rsidP="00C336D4">
      <w:pPr>
        <w:pStyle w:val="BlockText"/>
        <w:numPr>
          <w:ilvl w:val="1"/>
          <w:numId w:val="16"/>
        </w:numPr>
        <w:ind w:left="1260" w:hanging="540"/>
      </w:pPr>
      <w:r w:rsidRPr="00CA0CB1">
        <w:t>Describe any procedures for orderly termination.</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77777777" w:rsidR="00C336D4" w:rsidRPr="00CA0CB1" w:rsidRDefault="00C336D4" w:rsidP="00C336D4">
      <w:pPr>
        <w:pStyle w:val="Heading1"/>
      </w:pPr>
      <w:bookmarkStart w:id="24" w:name="_Toc24975368"/>
      <w:r w:rsidRPr="00CA0CB1">
        <w:t xml:space="preserve">Risks to </w:t>
      </w:r>
      <w:r w:rsidRPr="00A01D71">
        <w:t>Subjects</w:t>
      </w:r>
      <w:r w:rsidRPr="00CA0CB1">
        <w:t>*</w:t>
      </w:r>
      <w:bookmarkEnd w:id="24"/>
    </w:p>
    <w:p w14:paraId="59D9162E" w14:textId="77777777" w:rsidR="00C336D4" w:rsidRPr="00CA0CB1"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w:t>
      </w:r>
      <w:r w:rsidRPr="00CA0CB1">
        <w:lastRenderedPageBreak/>
        <w:t>of the risks. Consider physical, psychological, social, legal, and economic risks.</w:t>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5" w:name="_Toc24975369"/>
      <w:r w:rsidRPr="00CA0CB1">
        <w:t xml:space="preserve">Potential Benefits to </w:t>
      </w:r>
      <w:r w:rsidRPr="00A01D71">
        <w:t>Subjects</w:t>
      </w:r>
      <w:r w:rsidRPr="00CA0CB1">
        <w:t>*</w:t>
      </w:r>
      <w:bookmarkEnd w:id="25"/>
    </w:p>
    <w:p w14:paraId="67F6D59A"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77777777" w:rsidR="00C336D4" w:rsidRPr="00CA0CB1" w:rsidRDefault="00C336D4" w:rsidP="00C336D4">
      <w:pPr>
        <w:pStyle w:val="BlockText"/>
        <w:numPr>
          <w:ilvl w:val="1"/>
          <w:numId w:val="16"/>
        </w:numPr>
        <w:ind w:left="1260" w:hanging="540"/>
      </w:pPr>
      <w:r w:rsidRPr="00CA0CB1">
        <w:t>Indicate if there is no direct benefit. Do not include benefits to society or others.</w:t>
      </w:r>
    </w:p>
    <w:p w14:paraId="45203990" w14:textId="77777777" w:rsidR="00C336D4" w:rsidRPr="00CA0CB1" w:rsidRDefault="00C336D4" w:rsidP="00C336D4">
      <w:pPr>
        <w:pStyle w:val="Heading1"/>
      </w:pPr>
      <w:bookmarkStart w:id="26" w:name="_Toc24975370"/>
      <w:r w:rsidRPr="00CA0CB1">
        <w:t xml:space="preserve">Data </w:t>
      </w:r>
      <w:r w:rsidRPr="00A01D71">
        <w:t>Management</w:t>
      </w:r>
      <w:r w:rsidRPr="00CA0CB1">
        <w:t>*</w:t>
      </w:r>
      <w:r>
        <w:t xml:space="preserve"> and Confidentiality</w:t>
      </w:r>
      <w:bookmarkEnd w:id="26"/>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77777777"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14:paraId="3B8B990F"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77777777"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2C5AB368" w14:textId="77777777" w:rsidR="00C336D4" w:rsidRPr="00AA2384" w:rsidRDefault="00C336D4" w:rsidP="00C336D4">
      <w:pPr>
        <w:pStyle w:val="Heading1"/>
      </w:pPr>
      <w:bookmarkStart w:id="27" w:name="_Toc24975371"/>
      <w:r w:rsidRPr="00AA2384">
        <w:t xml:space="preserve">Provisions to Monitor the Data to Ensure the </w:t>
      </w:r>
      <w:r w:rsidRPr="00A01D71">
        <w:t>Safety</w:t>
      </w:r>
      <w:r w:rsidRPr="00AA2384">
        <w:t xml:space="preserve"> of </w:t>
      </w:r>
      <w:r>
        <w:t>S</w:t>
      </w:r>
      <w:r w:rsidRPr="00AA2384">
        <w:t>ubjects*</w:t>
      </w:r>
      <w:bookmarkEnd w:id="27"/>
    </w:p>
    <w:p w14:paraId="2EA16A55" w14:textId="77777777"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14:paraId="017918A6" w14:textId="77777777" w:rsidR="00C336D4" w:rsidRPr="00AA2384" w:rsidRDefault="00C336D4" w:rsidP="00C336D4">
      <w:pPr>
        <w:pStyle w:val="BlockText"/>
        <w:numPr>
          <w:ilvl w:val="1"/>
          <w:numId w:val="16"/>
        </w:numPr>
        <w:ind w:left="1260" w:hanging="540"/>
      </w:pPr>
      <w:r w:rsidRPr="00AA2384">
        <w:t>Describe:</w:t>
      </w:r>
    </w:p>
    <w:p w14:paraId="1DB33CA6" w14:textId="77777777"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 xml:space="preserve">The plan might include establishing a data monitoring </w:t>
      </w:r>
      <w:r w:rsidRPr="00AA2384">
        <w:lastRenderedPageBreak/>
        <w:t>committee and a plan for reporting data monitoring committee findings to the IRB and the sponsor.</w:t>
      </w:r>
    </w:p>
    <w:p w14:paraId="002A6375" w14:textId="77777777"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536327D" w14:textId="77777777"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777777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77777777" w:rsidR="00C336D4" w:rsidRDefault="00C336D4" w:rsidP="00C336D4">
      <w:pPr>
        <w:pStyle w:val="List"/>
        <w:numPr>
          <w:ilvl w:val="2"/>
          <w:numId w:val="16"/>
        </w:numPr>
        <w:tabs>
          <w:tab w:val="left" w:pos="1800"/>
        </w:tabs>
        <w:ind w:left="1800" w:hanging="540"/>
      </w:pPr>
      <w:r w:rsidRPr="00AA2384">
        <w:t>Who will review the data.</w:t>
      </w:r>
    </w:p>
    <w:p w14:paraId="6DAAA049" w14:textId="77777777"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777777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77777777"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8" w:name="_Toc24975372"/>
      <w:r w:rsidRPr="00CA0CB1">
        <w:t xml:space="preserve">Provisions to Protect the Privacy Interests of </w:t>
      </w:r>
      <w:r w:rsidRPr="00033F6D">
        <w:t>Subjects</w:t>
      </w:r>
      <w:bookmarkEnd w:id="28"/>
    </w:p>
    <w:p w14:paraId="715FE288" w14:textId="77777777"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06826476" w14:textId="77777777"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354A974"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71F5B5E2" w14:textId="77777777" w:rsidR="00D441ED" w:rsidRPr="00CA0CB1" w:rsidRDefault="00D441ED" w:rsidP="00D441ED">
      <w:pPr>
        <w:pStyle w:val="Heading1"/>
      </w:pPr>
      <w:bookmarkStart w:id="29" w:name="_Toc24975373"/>
      <w:r w:rsidRPr="00CA0CB1">
        <w:t xml:space="preserve">Compensation for Research-Related </w:t>
      </w:r>
      <w:r w:rsidRPr="00033F6D">
        <w:t>Injury</w:t>
      </w:r>
      <w:bookmarkEnd w:id="29"/>
    </w:p>
    <w:p w14:paraId="7A4F8AC5" w14:textId="77777777"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588BA884" w14:textId="77777777"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7777777" w:rsidR="00D441ED" w:rsidRPr="00CA0CB1" w:rsidRDefault="00D441ED" w:rsidP="00D441ED">
      <w:pPr>
        <w:pStyle w:val="Heading1"/>
      </w:pPr>
      <w:bookmarkStart w:id="30" w:name="_Toc24975374"/>
      <w:r w:rsidRPr="00CA0CB1">
        <w:t xml:space="preserve">Economic Burden to </w:t>
      </w:r>
      <w:r w:rsidRPr="00033F6D">
        <w:t>Subjects</w:t>
      </w:r>
      <w:bookmarkEnd w:id="30"/>
    </w:p>
    <w:p w14:paraId="4A15BA54" w14:textId="77777777"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1" w:name="_Toc24975375"/>
      <w:r w:rsidRPr="00CA0CB1">
        <w:t xml:space="preserve">Consent </w:t>
      </w:r>
      <w:r w:rsidRPr="00033F6D">
        <w:t>Process</w:t>
      </w:r>
      <w:bookmarkEnd w:id="31"/>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77777777" w:rsidR="00D441ED" w:rsidRDefault="00D441ED" w:rsidP="00D441ED">
      <w:pPr>
        <w:pStyle w:val="List"/>
        <w:numPr>
          <w:ilvl w:val="2"/>
          <w:numId w:val="16"/>
        </w:numPr>
        <w:tabs>
          <w:tab w:val="left" w:pos="1800"/>
        </w:tabs>
        <w:ind w:left="1800" w:hanging="540"/>
      </w:pPr>
      <w:r w:rsidRPr="00CA0CB1">
        <w:t>Where will the consent process take place</w:t>
      </w:r>
    </w:p>
    <w:p w14:paraId="6E6A8834" w14:textId="77777777" w:rsidR="00D441ED" w:rsidRPr="00CA0CB1" w:rsidRDefault="00D441ED" w:rsidP="00D441ED">
      <w:pPr>
        <w:pStyle w:val="List"/>
        <w:numPr>
          <w:ilvl w:val="2"/>
          <w:numId w:val="16"/>
        </w:numPr>
        <w:tabs>
          <w:tab w:val="left" w:pos="1800"/>
        </w:tabs>
        <w:ind w:left="1800" w:hanging="540"/>
      </w:pPr>
      <w:r w:rsidRPr="00CA0CB1">
        <w:lastRenderedPageBreak/>
        <w:t>Any waiting period available between informing the prospective subject and obtaining the consent.</w:t>
      </w:r>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56BBDDAD" w14:textId="68205DFB" w:rsidR="00D441ED" w:rsidRDefault="00D441ED" w:rsidP="00D441ED">
      <w:pPr>
        <w:pStyle w:val="List"/>
        <w:numPr>
          <w:ilvl w:val="2"/>
          <w:numId w:val="16"/>
        </w:numPr>
        <w:tabs>
          <w:tab w:val="left" w:pos="1800"/>
        </w:tabs>
        <w:ind w:left="1800" w:hanging="540"/>
      </w:pPr>
      <w:r w:rsidRPr="00CA0CB1">
        <w:t>Whether you will be following “</w:t>
      </w:r>
      <w:r>
        <w:t>SOP: Informed Consent Process for Research (</w:t>
      </w:r>
      <w:r w:rsidR="009C7812">
        <w:t>OCR</w:t>
      </w:r>
      <w:r w:rsidR="00830301">
        <w:t xml:space="preserve"> 2</w:t>
      </w:r>
      <w:r>
        <w:t>90)</w:t>
      </w:r>
      <w:r w:rsidRPr="00CA0CB1">
        <w:t>.” If not, describe:</w:t>
      </w:r>
    </w:p>
    <w:p w14:paraId="0034171C" w14:textId="77777777"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14:paraId="696737CE" w14:textId="77777777" w:rsidR="00D441ED" w:rsidRDefault="00D441ED" w:rsidP="00D441ED">
      <w:pPr>
        <w:pStyle w:val="List2"/>
        <w:numPr>
          <w:ilvl w:val="3"/>
          <w:numId w:val="16"/>
        </w:numPr>
        <w:tabs>
          <w:tab w:val="left" w:pos="2340"/>
        </w:tabs>
        <w:ind w:left="2340" w:hanging="540"/>
      </w:pPr>
      <w:r w:rsidRPr="00CA0CB1">
        <w:t>The time that will be devoted to the consent discussion.</w:t>
      </w:r>
    </w:p>
    <w:p w14:paraId="37D4C13D" w14:textId="77777777"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14:paraId="78061C7F" w14:textId="77777777" w:rsidR="00D441ED" w:rsidRDefault="00D441ED" w:rsidP="00D441ED">
      <w:pPr>
        <w:pStyle w:val="List2"/>
        <w:numPr>
          <w:ilvl w:val="3"/>
          <w:numId w:val="16"/>
        </w:numPr>
        <w:tabs>
          <w:tab w:val="left" w:pos="2340"/>
        </w:tabs>
        <w:ind w:left="2340" w:hanging="54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Non-English Speaking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F6CCE9C" w14:textId="252291B8"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w:t>
      </w:r>
      <w:r w:rsidR="009C7812">
        <w:t>OCR</w:t>
      </w:r>
      <w:r w:rsidR="00830301">
        <w:t xml:space="preserve"> 8</w:t>
      </w:r>
      <w:r>
        <w:t>10)</w:t>
      </w:r>
      <w:r w:rsidRPr="00CA0CB1">
        <w:t>” to ensure you have provided sufficient information for the IRB to make these determinations.</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3C0DAE8D" w14:textId="3DE0F1C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w:t>
      </w:r>
      <w:r w:rsidR="009C7812">
        <w:t>OCR</w:t>
      </w:r>
      <w:r w:rsidR="00830301">
        <w:t xml:space="preserve"> 2</w:t>
      </w:r>
      <w:r>
        <w:t>13)</w:t>
      </w:r>
      <w:r w:rsidRPr="00CA0CB1">
        <w:t>” to be aware of which individuals in the state meet the definition of “children.”</w:t>
      </w:r>
    </w:p>
    <w:p w14:paraId="73EE2033" w14:textId="6831A7F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w:t>
      </w:r>
      <w:r w:rsidRPr="00CA0CB1">
        <w:lastRenderedPageBreak/>
        <w:t xml:space="preserve">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w:t>
      </w:r>
      <w:r w:rsidR="009C7812">
        <w:t>OCR</w:t>
      </w:r>
      <w:r w:rsidR="00830301">
        <w:t xml:space="preserve"> 2</w:t>
      </w:r>
      <w:r>
        <w:t>13).</w:t>
      </w:r>
      <w:r w:rsidRPr="00CA0CB1">
        <w:t>”</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3383D4D1" w14:textId="77777777" w:rsidR="00D441ED" w:rsidRDefault="00D441ED" w:rsidP="00D441ED">
      <w:pPr>
        <w:pStyle w:val="BlockText"/>
        <w:tabs>
          <w:tab w:val="left" w:pos="1260"/>
        </w:tabs>
        <w:ind w:left="1260"/>
        <w:rPr>
          <w:b/>
          <w:bCs/>
        </w:rPr>
      </w:pPr>
      <w:r w:rsidRPr="00CA0CB1">
        <w:rPr>
          <w:b/>
          <w:bCs/>
        </w:rPr>
        <w:t>Cognitively Impaired Adults</w:t>
      </w:r>
    </w:p>
    <w:p w14:paraId="63883755" w14:textId="77777777"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14:paraId="7BBF96CF" w14:textId="77777777" w:rsidR="00D441ED" w:rsidRPr="00CA0CB1" w:rsidRDefault="00D441ED" w:rsidP="00D441ED">
      <w:pPr>
        <w:pStyle w:val="BlockText"/>
        <w:tabs>
          <w:tab w:val="left" w:pos="1260"/>
        </w:tabs>
        <w:ind w:left="1260"/>
        <w:rPr>
          <w:b/>
          <w:bCs/>
        </w:rPr>
      </w:pPr>
      <w:r w:rsidRPr="00CA0CB1">
        <w:rPr>
          <w:b/>
          <w:bCs/>
        </w:rPr>
        <w:t>Adults Unable to Consent</w:t>
      </w:r>
    </w:p>
    <w:p w14:paraId="000988BA" w14:textId="77777777"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08CEEF10" w14:textId="2D6F0D15"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w:t>
      </w:r>
      <w:r w:rsidR="009C7812">
        <w:t>OCR</w:t>
      </w:r>
      <w:r w:rsidR="00830301">
        <w:t xml:space="preserve"> 2</w:t>
      </w:r>
      <w:r>
        <w:t>13)</w:t>
      </w:r>
      <w:r w:rsidRPr="00CA0CB1">
        <w:t>” to be aware of which individuals in the state meet the definition of</w:t>
      </w:r>
      <w:r w:rsidRPr="00CA0CB1" w:rsidDel="00751352">
        <w:t xml:space="preserve"> </w:t>
      </w:r>
      <w:r w:rsidRPr="00CA0CB1">
        <w:t>“legally authorized representative.”</w:t>
      </w:r>
    </w:p>
    <w:p w14:paraId="05B5E1BB" w14:textId="143F45A8"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w:t>
      </w:r>
      <w:r w:rsidRPr="00CA0CB1">
        <w:lastRenderedPageBreak/>
        <w:t xml:space="preserve">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w:t>
      </w:r>
      <w:r w:rsidR="009C7812">
        <w:t>OCR</w:t>
      </w:r>
      <w:r w:rsidR="00830301">
        <w:t xml:space="preserve"> 2</w:t>
      </w:r>
      <w:r>
        <w:t>13).</w:t>
      </w:r>
      <w:r w:rsidRPr="00CA0CB1">
        <w:t>”</w:t>
      </w:r>
    </w:p>
    <w:p w14:paraId="2DA16472" w14:textId="77777777"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14:paraId="239742D3" w14:textId="77777777" w:rsidR="00D441ED" w:rsidRPr="00CA0CB1" w:rsidRDefault="00D441ED" w:rsidP="00D441ED">
      <w:pPr>
        <w:pStyle w:val="List2"/>
        <w:numPr>
          <w:ilvl w:val="3"/>
          <w:numId w:val="16"/>
        </w:numPr>
        <w:tabs>
          <w:tab w:val="left" w:pos="2340"/>
        </w:tabs>
        <w:ind w:left="2340" w:hanging="540"/>
      </w:pPr>
      <w:r w:rsidRPr="00CA0CB1">
        <w:t>Assent will be required of all, some, or none of the subjects. If some, indicated, which subjects will be required to assent and which will not.</w:t>
      </w:r>
    </w:p>
    <w:p w14:paraId="7CEB5F02" w14:textId="77777777"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14:paraId="6CA8BF11" w14:textId="77777777"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20B6EC62" w14:textId="77777777" w:rsidR="00D441ED" w:rsidRPr="005C7DFD" w:rsidRDefault="00D441ED" w:rsidP="00D441ED">
      <w:pPr>
        <w:pStyle w:val="BlockText"/>
        <w:tabs>
          <w:tab w:val="left" w:pos="1260"/>
        </w:tabs>
        <w:ind w:left="1260"/>
        <w:rPr>
          <w:b/>
          <w:bCs/>
          <w:iCs/>
        </w:rPr>
      </w:pPr>
      <w:r w:rsidRPr="005C7DFD">
        <w:rPr>
          <w:b/>
          <w:bCs/>
          <w:iCs/>
        </w:rPr>
        <w:t>Adults Unable to Consent</w:t>
      </w:r>
    </w:p>
    <w:p w14:paraId="24973329" w14:textId="77777777"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14:paraId="57927147" w14:textId="77777777" w:rsidR="00D441ED" w:rsidRPr="00CA0CB1" w:rsidRDefault="00D441ED" w:rsidP="00D441ED">
      <w:pPr>
        <w:pStyle w:val="Heading1"/>
      </w:pPr>
      <w:bookmarkStart w:id="32" w:name="_Toc24975376"/>
      <w:r w:rsidRPr="00CA0CB1">
        <w:t>Process to Document Consent in Writing</w:t>
      </w:r>
      <w:bookmarkEnd w:id="32"/>
    </w:p>
    <w:p w14:paraId="28109247" w14:textId="764BFAC1" w:rsidR="00D441ED" w:rsidRPr="00CA0CB1" w:rsidRDefault="00D441ED" w:rsidP="00D441ED">
      <w:pPr>
        <w:pStyle w:val="BlockText"/>
        <w:numPr>
          <w:ilvl w:val="1"/>
          <w:numId w:val="16"/>
        </w:numPr>
        <w:ind w:left="1260" w:hanging="540"/>
      </w:pPr>
      <w:r w:rsidRPr="00CA0CB1">
        <w:t>Describe whether you will be following “</w:t>
      </w:r>
      <w:r>
        <w:t>SOP: Written Documentation of Consent (</w:t>
      </w:r>
      <w:r w:rsidR="009C7812">
        <w:t>OCR</w:t>
      </w:r>
      <w:r w:rsidR="00830301">
        <w:t xml:space="preserve"> 2</w:t>
      </w:r>
      <w:r>
        <w:t>91)</w:t>
      </w:r>
      <w:r w:rsidRPr="00CA0CB1">
        <w:t>.” If not, describe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7A6AF87A"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 R</w:t>
      </w:r>
      <w:r w:rsidRPr="00CA0CB1">
        <w:t>eview “CHECKLIST: Waiver of Written Documentation of Consent</w:t>
      </w:r>
      <w:r>
        <w:t xml:space="preserve"> (</w:t>
      </w:r>
      <w:r w:rsidR="009C7812">
        <w:t>OCR</w:t>
      </w:r>
      <w:r w:rsidR="00830301">
        <w:t xml:space="preserve"> 8</w:t>
      </w:r>
      <w:r>
        <w:t>11)</w:t>
      </w:r>
      <w:r w:rsidRPr="00CA0CB1">
        <w:t>” to ensure that you have provided sufficient information.</w:t>
      </w:r>
      <w:r w:rsidRPr="00F317BA">
        <w:t xml:space="preserve"> </w:t>
      </w:r>
      <w:r>
        <w:t>You may use “</w:t>
      </w:r>
      <w:r w:rsidRPr="00144D74">
        <w:t>TEMPLATE CONSENT DOCUMENT</w:t>
      </w:r>
      <w:r>
        <w:t xml:space="preserve"> (</w:t>
      </w:r>
      <w:r w:rsidR="009C7812">
        <w:t>OCR</w:t>
      </w:r>
      <w:r w:rsidR="00830301">
        <w:t xml:space="preserve"> 9</w:t>
      </w:r>
      <w:r w:rsidRPr="00144D74">
        <w:t>02</w:t>
      </w:r>
      <w:r>
        <w:t>)”to create the consent document or script.)</w:t>
      </w:r>
    </w:p>
    <w:p w14:paraId="14BECBCC" w14:textId="77777777" w:rsidR="00E0318F" w:rsidRPr="00CA0CB1" w:rsidRDefault="00E0318F" w:rsidP="00E0318F">
      <w:pPr>
        <w:pStyle w:val="Heading1"/>
      </w:pPr>
      <w:bookmarkStart w:id="33" w:name="_Toc24975377"/>
      <w:r w:rsidRPr="00033F6D">
        <w:t>Setting</w:t>
      </w:r>
      <w:bookmarkEnd w:id="33"/>
    </w:p>
    <w:p w14:paraId="769CFF43" w14:textId="77777777" w:rsidR="00E0318F" w:rsidRPr="00CA0CB1" w:rsidRDefault="00E0318F" w:rsidP="00E0318F">
      <w:pPr>
        <w:pStyle w:val="BlockText"/>
        <w:numPr>
          <w:ilvl w:val="1"/>
          <w:numId w:val="16"/>
        </w:numPr>
        <w:ind w:left="1260" w:hanging="540"/>
      </w:pPr>
      <w:r w:rsidRPr="00CA0CB1">
        <w:lastRenderedPageBreak/>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48F0930E" w14:textId="77777777" w:rsidR="00E0318F" w:rsidRPr="00CA0CB1" w:rsidRDefault="00E0318F" w:rsidP="00E0318F">
      <w:pPr>
        <w:pStyle w:val="Heading1"/>
      </w:pPr>
      <w:bookmarkStart w:id="34" w:name="_Toc24975378"/>
      <w:r w:rsidRPr="00CA0CB1">
        <w:t xml:space="preserve">Resources </w:t>
      </w:r>
      <w:r w:rsidRPr="00033F6D">
        <w:t>Available</w:t>
      </w:r>
      <w:bookmarkEnd w:id="34"/>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77777777" w:rsidR="00250D20" w:rsidRPr="00CA0CB1" w:rsidRDefault="00250D20" w:rsidP="00250D20">
      <w:pPr>
        <w:pStyle w:val="Heading1"/>
      </w:pPr>
      <w:bookmarkStart w:id="35" w:name="_Toc24975379"/>
      <w:r w:rsidRPr="00CA0CB1">
        <w:t xml:space="preserve">Multi-Site </w:t>
      </w:r>
      <w:r>
        <w:t>Research</w:t>
      </w:r>
      <w:r w:rsidRPr="00CA0CB1">
        <w:t>*</w:t>
      </w:r>
      <w:bookmarkEnd w:id="35"/>
    </w:p>
    <w:p w14:paraId="5EEAD760" w14:textId="5598D8E8"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626395DF"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14:paraId="58B01E4A"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lastRenderedPageBreak/>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7DFBD330" w14:textId="36824EF2"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w:t>
      </w:r>
      <w:r w:rsidR="009C7812">
        <w:t>OCR</w:t>
      </w:r>
      <w:r w:rsidR="00830301">
        <w:t xml:space="preserve"> 74</w:t>
      </w:r>
      <w:r w:rsidR="00FA5780">
        <w:t>0)</w:t>
      </w:r>
      <w:r w:rsidR="008E3733">
        <w:t>.</w:t>
      </w:r>
      <w:r w:rsidR="00FA5780">
        <w:t>”</w:t>
      </w:r>
      <w:r w:rsidR="008E3733" w:rsidRPr="00CA0CB1" w:rsidDel="008E3733">
        <w:t xml:space="preserve"> </w:t>
      </w:r>
      <w:r w:rsidRPr="00CA0CB1">
        <w:t>All sites 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222006C7"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w:t>
      </w:r>
      <w:r w:rsidR="009C7812">
        <w:t>OCR</w:t>
      </w:r>
      <w:r w:rsidR="00830301">
        <w:t xml:space="preserve"> 74</w:t>
      </w:r>
      <w:r w:rsidR="00FA5780">
        <w:t>0)”)</w:t>
      </w:r>
      <w:r w:rsidRPr="00CA0CB1">
        <w:t>:</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7AD29939"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w:t>
      </w:r>
      <w:r w:rsidR="009C7812">
        <w:t>OCR</w:t>
      </w:r>
      <w:r w:rsidR="00830301">
        <w:t xml:space="preserve"> 74</w:t>
      </w:r>
      <w:r w:rsidR="00FA5780">
        <w:t>0).”)</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40C" w14:textId="005FC744" w:rsidR="00416A41" w:rsidRPr="00CA0CB1" w:rsidRDefault="008F450C" w:rsidP="009C7812">
      <w:pPr>
        <w:pStyle w:val="List"/>
        <w:numPr>
          <w:ilvl w:val="2"/>
          <w:numId w:val="16"/>
        </w:numPr>
        <w:tabs>
          <w:tab w:val="left" w:pos="1800"/>
        </w:tabs>
        <w:spacing w:after="120" w:afterAutospacing="0"/>
        <w:ind w:left="1814" w:hanging="547"/>
      </w:pPr>
      <w:r w:rsidRPr="00CA0CB1">
        <w:t>How data and specimens will be transported locally?</w:t>
      </w: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7CA1" w14:textId="77777777" w:rsidR="00FB5328" w:rsidRDefault="00FB5328" w:rsidP="007C0AA4">
      <w:r>
        <w:separator/>
      </w:r>
    </w:p>
  </w:endnote>
  <w:endnote w:type="continuationSeparator" w:id="0">
    <w:p w14:paraId="217EEC3B" w14:textId="77777777" w:rsidR="00FB5328" w:rsidRDefault="00FB5328"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4" w14:textId="2FDBCA61" w:rsidR="00DF71A6" w:rsidRPr="000E3478" w:rsidRDefault="00DF71A6"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773248">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73248">
      <w:rPr>
        <w:rStyle w:val="PageNumber"/>
        <w:noProof/>
      </w:rPr>
      <w:t>14</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September </w:t>
    </w:r>
    <w:r w:rsidR="008217D1">
      <w:rPr>
        <w:rStyle w:val="PageNumber"/>
        <w:rFonts w:ascii="Times New Roman" w:hAnsi="Times New Roman"/>
        <w:sz w:val="16"/>
        <w:szCs w:val="16"/>
        <w:lang w:val="en-US"/>
      </w:rPr>
      <w:t>30</w:t>
    </w:r>
    <w:r>
      <w:rPr>
        <w:rStyle w:val="PageNumber"/>
        <w:rFonts w:ascii="Times New Roman" w:hAnsi="Times New Roman"/>
        <w:sz w:val="16"/>
        <w:szCs w:val="16"/>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E93B" w14:textId="77777777" w:rsidR="00FB5328" w:rsidRDefault="00FB5328" w:rsidP="007C0AA4">
      <w:r>
        <w:separator/>
      </w:r>
    </w:p>
  </w:footnote>
  <w:footnote w:type="continuationSeparator" w:id="0">
    <w:p w14:paraId="09AC7161" w14:textId="77777777" w:rsidR="00FB5328" w:rsidRDefault="00FB5328"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2" w14:textId="77777777" w:rsidR="00DF71A6" w:rsidRDefault="00DF71A6"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3"/>
  </w:num>
  <w:num w:numId="15">
    <w:abstractNumId w:val="26"/>
  </w:num>
  <w:num w:numId="16">
    <w:abstractNumId w:val="24"/>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1BB"/>
    <w:rsid w:val="00262C07"/>
    <w:rsid w:val="0026513D"/>
    <w:rsid w:val="0027103B"/>
    <w:rsid w:val="0028073C"/>
    <w:rsid w:val="00282878"/>
    <w:rsid w:val="002847E3"/>
    <w:rsid w:val="00286C34"/>
    <w:rsid w:val="00297491"/>
    <w:rsid w:val="002A08FD"/>
    <w:rsid w:val="002A78FB"/>
    <w:rsid w:val="002B1D4E"/>
    <w:rsid w:val="002F75AE"/>
    <w:rsid w:val="003125A8"/>
    <w:rsid w:val="0032245B"/>
    <w:rsid w:val="0032353B"/>
    <w:rsid w:val="00324934"/>
    <w:rsid w:val="00332211"/>
    <w:rsid w:val="00334106"/>
    <w:rsid w:val="0034056D"/>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75BAE"/>
    <w:rsid w:val="006772EE"/>
    <w:rsid w:val="00691CCC"/>
    <w:rsid w:val="006A0519"/>
    <w:rsid w:val="006A7B8B"/>
    <w:rsid w:val="006B08BE"/>
    <w:rsid w:val="006B1BDD"/>
    <w:rsid w:val="006B348B"/>
    <w:rsid w:val="006E60CE"/>
    <w:rsid w:val="00702B45"/>
    <w:rsid w:val="00705DDD"/>
    <w:rsid w:val="007067C9"/>
    <w:rsid w:val="00706D33"/>
    <w:rsid w:val="007163FA"/>
    <w:rsid w:val="00717AF1"/>
    <w:rsid w:val="00744885"/>
    <w:rsid w:val="00751352"/>
    <w:rsid w:val="00751BF3"/>
    <w:rsid w:val="00757153"/>
    <w:rsid w:val="00773248"/>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411D"/>
    <w:rsid w:val="008055B4"/>
    <w:rsid w:val="00811473"/>
    <w:rsid w:val="00814788"/>
    <w:rsid w:val="008217D1"/>
    <w:rsid w:val="00825FAD"/>
    <w:rsid w:val="00830301"/>
    <w:rsid w:val="00834A5D"/>
    <w:rsid w:val="008458D3"/>
    <w:rsid w:val="0085079A"/>
    <w:rsid w:val="00877A28"/>
    <w:rsid w:val="0088163E"/>
    <w:rsid w:val="00882B32"/>
    <w:rsid w:val="008835DF"/>
    <w:rsid w:val="00896B7C"/>
    <w:rsid w:val="008A2A5B"/>
    <w:rsid w:val="008A3B86"/>
    <w:rsid w:val="008B69F7"/>
    <w:rsid w:val="008C5C71"/>
    <w:rsid w:val="008C6F3B"/>
    <w:rsid w:val="008D203D"/>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97964"/>
    <w:rsid w:val="009A21EB"/>
    <w:rsid w:val="009A2408"/>
    <w:rsid w:val="009A6FFB"/>
    <w:rsid w:val="009B16A2"/>
    <w:rsid w:val="009B4D64"/>
    <w:rsid w:val="009C2208"/>
    <w:rsid w:val="009C559D"/>
    <w:rsid w:val="009C650D"/>
    <w:rsid w:val="009C74B0"/>
    <w:rsid w:val="009C7812"/>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3414"/>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2A3"/>
    <w:rsid w:val="00EA7A20"/>
    <w:rsid w:val="00EB6306"/>
    <w:rsid w:val="00EC0039"/>
    <w:rsid w:val="00EC2F52"/>
    <w:rsid w:val="00ED16F7"/>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5328"/>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15:docId w15:val="{1D32B86A-5064-4946-91B2-6E97DAED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2.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5.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9ADEF8-F52E-4235-92C3-18C2BAD0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25101</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Johnson, Alexander</cp:lastModifiedBy>
  <cp:revision>6</cp:revision>
  <cp:lastPrinted>2010-09-10T14:56:00Z</cp:lastPrinted>
  <dcterms:created xsi:type="dcterms:W3CDTF">2019-06-17T20:19:00Z</dcterms:created>
  <dcterms:modified xsi:type="dcterms:W3CDTF">2019-11-18T18:15:00Z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